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83" w:rsidRDefault="00023883" w:rsidP="0002388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5940425" cy="7922471"/>
            <wp:effectExtent l="19050" t="0" r="3175" b="0"/>
            <wp:docPr id="1" name="Рисунок 1" descr="C:\Users\user\Desktop\на сайт\IMG_20220926_09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IMG_20220926_092459.jpg"/>
                    <pic:cNvPicPr>
                      <a:picLocks noChangeAspect="1" noChangeArrowheads="1"/>
                    </pic:cNvPicPr>
                  </pic:nvPicPr>
                  <pic:blipFill>
                    <a:blip r:embed="rId6" cstate="print"/>
                    <a:srcRect/>
                    <a:stretch>
                      <a:fillRect/>
                    </a:stretch>
                  </pic:blipFill>
                  <pic:spPr bwMode="auto">
                    <a:xfrm>
                      <a:off x="0" y="0"/>
                      <a:ext cx="5940425" cy="7922471"/>
                    </a:xfrm>
                    <a:prstGeom prst="rect">
                      <a:avLst/>
                    </a:prstGeom>
                    <a:noFill/>
                    <a:ln w="9525">
                      <a:noFill/>
                      <a:miter lim="800000"/>
                      <a:headEnd/>
                      <a:tailEnd/>
                    </a:ln>
                  </pic:spPr>
                </pic:pic>
              </a:graphicData>
            </a:graphic>
          </wp:inline>
        </w:drawing>
      </w:r>
    </w:p>
    <w:p w:rsidR="00DF30DB" w:rsidRDefault="00023883" w:rsidP="00023883">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w:t>
      </w:r>
    </w:p>
    <w:p w:rsidR="00DF30DB" w:rsidRDefault="00DF30DB" w:rsidP="00DF30DB">
      <w:pPr>
        <w:jc w:val="center"/>
        <w:rPr>
          <w:rFonts w:ascii="Times New Roman" w:hAnsi="Times New Roman" w:cs="Times New Roman"/>
          <w:b/>
          <w:bCs/>
          <w:sz w:val="28"/>
        </w:rPr>
      </w:pPr>
    </w:p>
    <w:p w:rsidR="00DF30DB" w:rsidRDefault="00DF30DB" w:rsidP="00DF30DB">
      <w:pPr>
        <w:jc w:val="center"/>
        <w:rPr>
          <w:rFonts w:ascii="Times New Roman" w:hAnsi="Times New Roman" w:cs="Times New Roman"/>
          <w:b/>
          <w:bCs/>
          <w:sz w:val="28"/>
        </w:rPr>
      </w:pPr>
    </w:p>
    <w:p w:rsidR="00DF30DB" w:rsidRDefault="00DF30DB" w:rsidP="00DF30DB">
      <w:pPr>
        <w:jc w:val="center"/>
        <w:rPr>
          <w:rFonts w:ascii="Times New Roman" w:hAnsi="Times New Roman" w:cs="Times New Roman"/>
          <w:b/>
          <w:bCs/>
          <w:sz w:val="28"/>
        </w:rPr>
      </w:pPr>
    </w:p>
    <w:p w:rsidR="00023883" w:rsidRDefault="00023883" w:rsidP="00DF30DB">
      <w:pPr>
        <w:jc w:val="center"/>
        <w:rPr>
          <w:rFonts w:ascii="Times New Roman" w:hAnsi="Times New Roman" w:cs="Times New Roman"/>
          <w:b/>
          <w:bCs/>
          <w:sz w:val="28"/>
        </w:rPr>
      </w:pPr>
    </w:p>
    <w:p w:rsidR="00DF30DB" w:rsidRPr="00DB4639" w:rsidRDefault="00DF30DB" w:rsidP="00DF30DB">
      <w:pPr>
        <w:jc w:val="center"/>
        <w:rPr>
          <w:rFonts w:ascii="Times New Roman" w:hAnsi="Times New Roman" w:cs="Times New Roman"/>
          <w:b/>
          <w:bCs/>
          <w:sz w:val="28"/>
        </w:rPr>
      </w:pPr>
      <w:r w:rsidRPr="00DB4639">
        <w:rPr>
          <w:rFonts w:ascii="Times New Roman" w:hAnsi="Times New Roman" w:cs="Times New Roman"/>
          <w:b/>
          <w:bCs/>
          <w:sz w:val="28"/>
        </w:rPr>
        <w:lastRenderedPageBreak/>
        <w:t>СОДЕРЖАНИЕ</w:t>
      </w:r>
    </w:p>
    <w:tbl>
      <w:tblPr>
        <w:tblStyle w:val="ad"/>
        <w:tblW w:w="0" w:type="auto"/>
        <w:tblLayout w:type="fixed"/>
        <w:tblLook w:val="04A0"/>
      </w:tblPr>
      <w:tblGrid>
        <w:gridCol w:w="675"/>
        <w:gridCol w:w="7655"/>
        <w:gridCol w:w="1241"/>
      </w:tblGrid>
      <w:tr w:rsidR="00DF30DB" w:rsidRPr="004D7153" w:rsidTr="00DF30DB">
        <w:tc>
          <w:tcPr>
            <w:tcW w:w="9571" w:type="dxa"/>
            <w:gridSpan w:val="3"/>
          </w:tcPr>
          <w:p w:rsidR="00DF30DB" w:rsidRPr="004D7153" w:rsidRDefault="00DF30DB" w:rsidP="00DF30DB">
            <w:pPr>
              <w:spacing w:after="120"/>
              <w:jc w:val="center"/>
              <w:rPr>
                <w:rFonts w:ascii="Times New Roman" w:hAnsi="Times New Roman" w:cs="Times New Roman"/>
                <w:b/>
                <w:bCs/>
                <w:sz w:val="23"/>
                <w:szCs w:val="23"/>
              </w:rPr>
            </w:pPr>
            <w:r w:rsidRPr="004D7153">
              <w:rPr>
                <w:rFonts w:ascii="Times New Roman" w:hAnsi="Times New Roman" w:cs="Times New Roman"/>
                <w:b/>
                <w:bCs/>
                <w:sz w:val="23"/>
                <w:szCs w:val="23"/>
              </w:rPr>
              <w:t>1 Целевой раздел</w:t>
            </w:r>
          </w:p>
        </w:tc>
      </w:tr>
      <w:tr w:rsidR="00DF30DB" w:rsidRPr="004D7153" w:rsidTr="00DF30DB">
        <w:tc>
          <w:tcPr>
            <w:tcW w:w="675" w:type="dxa"/>
          </w:tcPr>
          <w:p w:rsidR="00DF30DB" w:rsidRPr="003627A4" w:rsidRDefault="00DF30DB" w:rsidP="00DF30DB">
            <w:pPr>
              <w:spacing w:after="120"/>
              <w:rPr>
                <w:rFonts w:ascii="Times New Roman" w:hAnsi="Times New Roman" w:cs="Times New Roman"/>
                <w:b/>
                <w:bCs/>
                <w:sz w:val="23"/>
                <w:szCs w:val="23"/>
              </w:rPr>
            </w:pPr>
            <w:r w:rsidRPr="003627A4">
              <w:rPr>
                <w:rFonts w:ascii="Times New Roman" w:hAnsi="Times New Roman" w:cs="Times New Roman"/>
                <w:b/>
                <w:bCs/>
                <w:sz w:val="23"/>
                <w:szCs w:val="23"/>
              </w:rPr>
              <w:t>1.</w:t>
            </w:r>
          </w:p>
        </w:tc>
        <w:tc>
          <w:tcPr>
            <w:tcW w:w="7655" w:type="dxa"/>
          </w:tcPr>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Пояснительная записка</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3</w:t>
            </w:r>
          </w:p>
        </w:tc>
      </w:tr>
      <w:tr w:rsidR="00DF30DB" w:rsidRPr="004D7153" w:rsidTr="00DF30DB">
        <w:tc>
          <w:tcPr>
            <w:tcW w:w="675" w:type="dxa"/>
          </w:tcPr>
          <w:p w:rsidR="00DF30DB" w:rsidRPr="003627A4" w:rsidRDefault="00DF30DB" w:rsidP="00DF30DB">
            <w:pPr>
              <w:spacing w:after="120"/>
              <w:rPr>
                <w:rFonts w:ascii="Times New Roman" w:hAnsi="Times New Roman" w:cs="Times New Roman"/>
                <w:b/>
                <w:bCs/>
                <w:sz w:val="23"/>
                <w:szCs w:val="23"/>
              </w:rPr>
            </w:pPr>
            <w:r w:rsidRPr="003627A4">
              <w:rPr>
                <w:rFonts w:ascii="Times New Roman" w:hAnsi="Times New Roman" w:cs="Times New Roman"/>
                <w:b/>
                <w:bCs/>
                <w:sz w:val="23"/>
                <w:szCs w:val="23"/>
              </w:rPr>
              <w:t>1.1.</w:t>
            </w:r>
          </w:p>
        </w:tc>
        <w:tc>
          <w:tcPr>
            <w:tcW w:w="7655" w:type="dxa"/>
          </w:tcPr>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Цели и задачи реализации рабочей программы</w:t>
            </w:r>
          </w:p>
        </w:tc>
        <w:tc>
          <w:tcPr>
            <w:tcW w:w="1241" w:type="dxa"/>
          </w:tcPr>
          <w:p w:rsidR="00DF30DB" w:rsidRPr="004D7153" w:rsidRDefault="00DF30DB" w:rsidP="00DF30DB">
            <w:pPr>
              <w:spacing w:after="120"/>
              <w:jc w:val="center"/>
              <w:rPr>
                <w:rFonts w:ascii="Times New Roman" w:hAnsi="Times New Roman" w:cs="Times New Roman"/>
                <w:sz w:val="23"/>
                <w:szCs w:val="23"/>
              </w:rPr>
            </w:pPr>
            <w:r>
              <w:rPr>
                <w:rFonts w:ascii="Times New Roman" w:hAnsi="Times New Roman" w:cs="Times New Roman"/>
                <w:sz w:val="23"/>
                <w:szCs w:val="23"/>
              </w:rPr>
              <w:t>3</w:t>
            </w:r>
          </w:p>
        </w:tc>
      </w:tr>
      <w:tr w:rsidR="00DF30DB" w:rsidRPr="004D7153" w:rsidTr="00DF30DB">
        <w:tc>
          <w:tcPr>
            <w:tcW w:w="675" w:type="dxa"/>
          </w:tcPr>
          <w:p w:rsidR="00DF30DB" w:rsidRPr="003627A4" w:rsidRDefault="00DF30DB" w:rsidP="00DF30DB">
            <w:pPr>
              <w:spacing w:after="120"/>
              <w:rPr>
                <w:rFonts w:ascii="Times New Roman" w:hAnsi="Times New Roman" w:cs="Times New Roman"/>
                <w:b/>
                <w:bCs/>
                <w:sz w:val="23"/>
                <w:szCs w:val="23"/>
              </w:rPr>
            </w:pPr>
            <w:r w:rsidRPr="003627A4">
              <w:rPr>
                <w:rFonts w:ascii="Times New Roman" w:hAnsi="Times New Roman" w:cs="Times New Roman"/>
                <w:b/>
                <w:bCs/>
                <w:sz w:val="23"/>
                <w:szCs w:val="23"/>
              </w:rPr>
              <w:t>1.2.</w:t>
            </w:r>
          </w:p>
        </w:tc>
        <w:tc>
          <w:tcPr>
            <w:tcW w:w="7655" w:type="dxa"/>
          </w:tcPr>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Принципы и подходы к формированию программы</w:t>
            </w:r>
          </w:p>
        </w:tc>
        <w:tc>
          <w:tcPr>
            <w:tcW w:w="1241" w:type="dxa"/>
          </w:tcPr>
          <w:p w:rsidR="00DF30DB" w:rsidRPr="004D7153" w:rsidRDefault="00DF30DB" w:rsidP="00DF30DB">
            <w:pPr>
              <w:spacing w:after="120"/>
              <w:jc w:val="center"/>
              <w:rPr>
                <w:rFonts w:ascii="Times New Roman" w:hAnsi="Times New Roman" w:cs="Times New Roman"/>
                <w:sz w:val="23"/>
                <w:szCs w:val="23"/>
              </w:rPr>
            </w:pPr>
            <w:r>
              <w:rPr>
                <w:rFonts w:ascii="Times New Roman" w:hAnsi="Times New Roman" w:cs="Times New Roman"/>
                <w:sz w:val="23"/>
                <w:szCs w:val="23"/>
              </w:rPr>
              <w:t>4</w:t>
            </w:r>
          </w:p>
        </w:tc>
      </w:tr>
      <w:tr w:rsidR="00DF30DB" w:rsidRPr="004D7153" w:rsidTr="00DF30DB">
        <w:tc>
          <w:tcPr>
            <w:tcW w:w="675" w:type="dxa"/>
          </w:tcPr>
          <w:p w:rsidR="00DF30DB" w:rsidRPr="003627A4" w:rsidRDefault="00DF30DB" w:rsidP="00DF30DB">
            <w:pPr>
              <w:spacing w:after="120"/>
              <w:rPr>
                <w:rFonts w:ascii="Times New Roman" w:hAnsi="Times New Roman" w:cs="Times New Roman"/>
                <w:b/>
                <w:bCs/>
                <w:sz w:val="23"/>
                <w:szCs w:val="23"/>
              </w:rPr>
            </w:pPr>
            <w:r w:rsidRPr="003627A4">
              <w:rPr>
                <w:rFonts w:ascii="Times New Roman" w:hAnsi="Times New Roman" w:cs="Times New Roman"/>
                <w:b/>
                <w:bCs/>
                <w:sz w:val="23"/>
                <w:szCs w:val="23"/>
              </w:rPr>
              <w:t>1.3.</w:t>
            </w:r>
          </w:p>
        </w:tc>
        <w:tc>
          <w:tcPr>
            <w:tcW w:w="7655" w:type="dxa"/>
          </w:tcPr>
          <w:p w:rsidR="00DF30DB" w:rsidRPr="004D7153" w:rsidRDefault="00DF30DB" w:rsidP="00DF30DB">
            <w:pPr>
              <w:jc w:val="both"/>
              <w:rPr>
                <w:rFonts w:ascii="Times New Roman" w:hAnsi="Times New Roman" w:cs="Times New Roman"/>
                <w:sz w:val="23"/>
                <w:szCs w:val="23"/>
              </w:rPr>
            </w:pPr>
            <w:r w:rsidRPr="004D7153">
              <w:rPr>
                <w:rFonts w:ascii="Times New Roman" w:hAnsi="Times New Roman" w:cs="Times New Roman"/>
                <w:sz w:val="23"/>
                <w:szCs w:val="23"/>
              </w:rPr>
              <w:t>Принципы, сформулированные на основе особенностей основной 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5</w:t>
            </w:r>
          </w:p>
        </w:tc>
      </w:tr>
      <w:tr w:rsidR="00DF30DB" w:rsidRPr="004D7153" w:rsidTr="00DF30DB">
        <w:tc>
          <w:tcPr>
            <w:tcW w:w="675" w:type="dxa"/>
          </w:tcPr>
          <w:p w:rsidR="00DF30DB" w:rsidRPr="003627A4" w:rsidRDefault="00DF30DB" w:rsidP="00DF30DB">
            <w:pPr>
              <w:spacing w:after="120"/>
              <w:jc w:val="both"/>
              <w:rPr>
                <w:rFonts w:ascii="Times New Roman" w:hAnsi="Times New Roman" w:cs="Times New Roman"/>
                <w:b/>
                <w:bCs/>
                <w:sz w:val="23"/>
                <w:szCs w:val="23"/>
              </w:rPr>
            </w:pPr>
            <w:r w:rsidRPr="003627A4">
              <w:rPr>
                <w:rFonts w:ascii="Times New Roman" w:hAnsi="Times New Roman" w:cs="Times New Roman"/>
                <w:b/>
                <w:bCs/>
                <w:sz w:val="23"/>
                <w:szCs w:val="23"/>
              </w:rPr>
              <w:t>1.4.</w:t>
            </w:r>
          </w:p>
        </w:tc>
        <w:tc>
          <w:tcPr>
            <w:tcW w:w="7655" w:type="dxa"/>
          </w:tcPr>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Часть программы, формируемая участниками образовательных отношений</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5</w:t>
            </w:r>
          </w:p>
        </w:tc>
      </w:tr>
      <w:tr w:rsidR="00DF30DB" w:rsidRPr="004D7153" w:rsidTr="00DF30DB">
        <w:tc>
          <w:tcPr>
            <w:tcW w:w="675" w:type="dxa"/>
          </w:tcPr>
          <w:p w:rsidR="00DF30DB" w:rsidRPr="003627A4" w:rsidRDefault="00DF30DB" w:rsidP="00DF30DB">
            <w:pPr>
              <w:spacing w:after="120"/>
              <w:jc w:val="both"/>
              <w:rPr>
                <w:rFonts w:ascii="Times New Roman" w:hAnsi="Times New Roman" w:cs="Times New Roman"/>
                <w:b/>
                <w:bCs/>
                <w:sz w:val="23"/>
                <w:szCs w:val="23"/>
              </w:rPr>
            </w:pPr>
            <w:r w:rsidRPr="003627A4">
              <w:rPr>
                <w:rFonts w:ascii="Times New Roman" w:hAnsi="Times New Roman" w:cs="Times New Roman"/>
                <w:b/>
                <w:bCs/>
                <w:sz w:val="23"/>
                <w:szCs w:val="23"/>
              </w:rPr>
              <w:t>1.5.</w:t>
            </w:r>
          </w:p>
        </w:tc>
        <w:tc>
          <w:tcPr>
            <w:tcW w:w="7655" w:type="dxa"/>
          </w:tcPr>
          <w:p w:rsidR="00DF30DB" w:rsidRPr="004D7153" w:rsidRDefault="00DF30DB" w:rsidP="00DF30DB">
            <w:pPr>
              <w:jc w:val="both"/>
              <w:rPr>
                <w:rFonts w:ascii="Times New Roman" w:hAnsi="Times New Roman" w:cs="Times New Roman"/>
                <w:sz w:val="23"/>
                <w:szCs w:val="23"/>
              </w:rPr>
            </w:pPr>
            <w:r w:rsidRPr="004D7153">
              <w:rPr>
                <w:rFonts w:ascii="Times New Roman" w:hAnsi="Times New Roman" w:cs="Times New Roman"/>
                <w:sz w:val="23"/>
                <w:szCs w:val="23"/>
              </w:rPr>
              <w:t>Значимые характеристики, в том числе характеристики особенностей развития детей дошкольного возраста</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7</w:t>
            </w:r>
          </w:p>
        </w:tc>
      </w:tr>
      <w:tr w:rsidR="00DF30DB" w:rsidRPr="004D7153" w:rsidTr="00DF30DB">
        <w:tc>
          <w:tcPr>
            <w:tcW w:w="675" w:type="dxa"/>
          </w:tcPr>
          <w:p w:rsidR="00DF30DB" w:rsidRPr="003627A4" w:rsidRDefault="00DF30DB" w:rsidP="00DF30DB">
            <w:pPr>
              <w:spacing w:after="120"/>
              <w:jc w:val="both"/>
              <w:rPr>
                <w:rFonts w:ascii="Times New Roman" w:hAnsi="Times New Roman" w:cs="Times New Roman"/>
                <w:b/>
                <w:bCs/>
                <w:sz w:val="23"/>
                <w:szCs w:val="23"/>
              </w:rPr>
            </w:pPr>
            <w:r w:rsidRPr="003627A4">
              <w:rPr>
                <w:rFonts w:ascii="Times New Roman" w:hAnsi="Times New Roman" w:cs="Times New Roman"/>
                <w:b/>
                <w:bCs/>
                <w:sz w:val="23"/>
                <w:szCs w:val="23"/>
              </w:rPr>
              <w:t>1.6.</w:t>
            </w:r>
          </w:p>
        </w:tc>
        <w:tc>
          <w:tcPr>
            <w:tcW w:w="7655" w:type="dxa"/>
          </w:tcPr>
          <w:p w:rsidR="00DF30DB" w:rsidRPr="004D7153" w:rsidRDefault="00DF30DB" w:rsidP="00DF30DB">
            <w:pPr>
              <w:jc w:val="both"/>
              <w:rPr>
                <w:rFonts w:ascii="Times New Roman" w:hAnsi="Times New Roman" w:cs="Times New Roman"/>
                <w:sz w:val="23"/>
                <w:szCs w:val="23"/>
              </w:rPr>
            </w:pPr>
            <w:r w:rsidRPr="004D7153">
              <w:rPr>
                <w:rFonts w:ascii="Times New Roman" w:hAnsi="Times New Roman" w:cs="Times New Roman"/>
                <w:sz w:val="23"/>
                <w:szCs w:val="23"/>
              </w:rPr>
              <w:t>Планируемые результаты как ориентиры освоения</w:t>
            </w:r>
            <w:r w:rsidRPr="004D7153">
              <w:rPr>
                <w:sz w:val="23"/>
                <w:szCs w:val="23"/>
              </w:rPr>
              <w:t xml:space="preserve"> </w:t>
            </w:r>
            <w:r w:rsidRPr="004D7153">
              <w:rPr>
                <w:rFonts w:ascii="Times New Roman" w:hAnsi="Times New Roman" w:cs="Times New Roman"/>
                <w:sz w:val="23"/>
                <w:szCs w:val="23"/>
              </w:rPr>
              <w:t xml:space="preserve">воспитанниками основной образовательной программы дошкольного </w:t>
            </w:r>
            <w:r>
              <w:rPr>
                <w:rFonts w:ascii="Times New Roman" w:hAnsi="Times New Roman" w:cs="Times New Roman"/>
                <w:sz w:val="23"/>
                <w:szCs w:val="23"/>
              </w:rPr>
              <w:t>образования</w:t>
            </w:r>
            <w:r w:rsidRPr="004D7153">
              <w:rPr>
                <w:rFonts w:ascii="Times New Roman" w:hAnsi="Times New Roman" w:cs="Times New Roman"/>
                <w:sz w:val="23"/>
                <w:szCs w:val="23"/>
              </w:rPr>
              <w:t xml:space="preserve"> (формируемая часть)</w:t>
            </w:r>
          </w:p>
        </w:tc>
        <w:tc>
          <w:tcPr>
            <w:tcW w:w="1241" w:type="dxa"/>
          </w:tcPr>
          <w:p w:rsidR="00DF30DB" w:rsidRPr="004D7153" w:rsidRDefault="00DF30DB" w:rsidP="00DF30DB">
            <w:pPr>
              <w:spacing w:after="120"/>
              <w:jc w:val="center"/>
              <w:rPr>
                <w:rFonts w:ascii="Times New Roman" w:hAnsi="Times New Roman" w:cs="Times New Roman"/>
                <w:sz w:val="23"/>
                <w:szCs w:val="23"/>
              </w:rPr>
            </w:pPr>
            <w:r>
              <w:rPr>
                <w:rFonts w:ascii="Times New Roman" w:hAnsi="Times New Roman" w:cs="Times New Roman"/>
                <w:sz w:val="23"/>
                <w:szCs w:val="23"/>
              </w:rPr>
              <w:t>10</w:t>
            </w:r>
          </w:p>
        </w:tc>
      </w:tr>
      <w:tr w:rsidR="00DF30DB" w:rsidRPr="004D7153" w:rsidTr="00DF30DB">
        <w:tc>
          <w:tcPr>
            <w:tcW w:w="9571" w:type="dxa"/>
            <w:gridSpan w:val="3"/>
          </w:tcPr>
          <w:p w:rsidR="00DF30DB" w:rsidRPr="004D7153" w:rsidRDefault="00DF30DB" w:rsidP="00DF30DB">
            <w:pPr>
              <w:spacing w:after="120"/>
              <w:jc w:val="center"/>
              <w:rPr>
                <w:rFonts w:ascii="Times New Roman" w:hAnsi="Times New Roman" w:cs="Times New Roman"/>
                <w:b/>
                <w:bCs/>
                <w:sz w:val="23"/>
                <w:szCs w:val="23"/>
              </w:rPr>
            </w:pPr>
            <w:r w:rsidRPr="004D7153">
              <w:rPr>
                <w:rFonts w:ascii="Times New Roman" w:hAnsi="Times New Roman" w:cs="Times New Roman"/>
                <w:b/>
                <w:bCs/>
                <w:sz w:val="23"/>
                <w:szCs w:val="23"/>
              </w:rPr>
              <w:t>2 Содержательный раздел</w:t>
            </w:r>
          </w:p>
        </w:tc>
      </w:tr>
      <w:tr w:rsidR="00DF30DB" w:rsidRPr="004D7153" w:rsidTr="00DF30DB">
        <w:tc>
          <w:tcPr>
            <w:tcW w:w="675" w:type="dxa"/>
          </w:tcPr>
          <w:p w:rsidR="00DF30DB" w:rsidRPr="00DE6375" w:rsidRDefault="00DF30DB" w:rsidP="00DF30DB">
            <w:pPr>
              <w:spacing w:after="120"/>
              <w:jc w:val="both"/>
              <w:rPr>
                <w:rFonts w:ascii="Times New Roman" w:hAnsi="Times New Roman" w:cs="Times New Roman"/>
                <w:b/>
                <w:bCs/>
                <w:sz w:val="23"/>
                <w:szCs w:val="23"/>
              </w:rPr>
            </w:pPr>
            <w:r w:rsidRPr="00DE6375">
              <w:rPr>
                <w:rFonts w:ascii="Times New Roman" w:hAnsi="Times New Roman" w:cs="Times New Roman"/>
                <w:b/>
                <w:bCs/>
                <w:sz w:val="23"/>
                <w:szCs w:val="23"/>
              </w:rPr>
              <w:t>2.1.</w:t>
            </w:r>
          </w:p>
        </w:tc>
        <w:tc>
          <w:tcPr>
            <w:tcW w:w="7655" w:type="dxa"/>
          </w:tcPr>
          <w:p w:rsidR="00DF30DB" w:rsidRPr="004D7153" w:rsidRDefault="00DF30DB" w:rsidP="00DF30DB">
            <w:pPr>
              <w:jc w:val="both"/>
              <w:rPr>
                <w:rFonts w:ascii="Times New Roman" w:hAnsi="Times New Roman" w:cs="Times New Roman"/>
                <w:sz w:val="23"/>
                <w:szCs w:val="23"/>
              </w:rPr>
            </w:pPr>
            <w:r w:rsidRPr="004D7153">
              <w:rPr>
                <w:rFonts w:ascii="Times New Roman" w:hAnsi="Times New Roman" w:cs="Times New Roman"/>
                <w:sz w:val="23"/>
                <w:szCs w:val="23"/>
              </w:rPr>
              <w:t>Содержание воспитательно-образовательной работы по образовательным областям (обязательная часть)</w:t>
            </w:r>
          </w:p>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Содержание воспитательно-образовательной работы по</w:t>
            </w:r>
            <w:r w:rsidRPr="004D7153">
              <w:rPr>
                <w:sz w:val="23"/>
                <w:szCs w:val="23"/>
              </w:rPr>
              <w:t xml:space="preserve"> </w:t>
            </w:r>
            <w:r w:rsidRPr="004D7153">
              <w:rPr>
                <w:rFonts w:ascii="Times New Roman" w:hAnsi="Times New Roman" w:cs="Times New Roman"/>
                <w:sz w:val="23"/>
                <w:szCs w:val="23"/>
              </w:rPr>
              <w:t>образовательным областям (формируемая часть)</w:t>
            </w:r>
          </w:p>
        </w:tc>
        <w:tc>
          <w:tcPr>
            <w:tcW w:w="1241" w:type="dxa"/>
          </w:tcPr>
          <w:p w:rsidR="00DF30DB" w:rsidRPr="004D7153" w:rsidRDefault="00DF30DB" w:rsidP="00DF30DB">
            <w:pPr>
              <w:spacing w:after="120"/>
              <w:jc w:val="center"/>
              <w:rPr>
                <w:rFonts w:ascii="Times New Roman" w:hAnsi="Times New Roman" w:cs="Times New Roman"/>
                <w:sz w:val="23"/>
                <w:szCs w:val="23"/>
              </w:rPr>
            </w:pPr>
            <w:r>
              <w:rPr>
                <w:rFonts w:ascii="Times New Roman" w:hAnsi="Times New Roman" w:cs="Times New Roman"/>
                <w:sz w:val="23"/>
                <w:szCs w:val="23"/>
              </w:rPr>
              <w:t>1</w:t>
            </w:r>
            <w:r w:rsidR="009524AB">
              <w:rPr>
                <w:rFonts w:ascii="Times New Roman" w:hAnsi="Times New Roman" w:cs="Times New Roman"/>
                <w:sz w:val="23"/>
                <w:szCs w:val="23"/>
              </w:rPr>
              <w:t>3</w:t>
            </w:r>
          </w:p>
        </w:tc>
      </w:tr>
      <w:tr w:rsidR="00DF30DB" w:rsidRPr="004D7153" w:rsidTr="00DF30DB">
        <w:tc>
          <w:tcPr>
            <w:tcW w:w="675" w:type="dxa"/>
          </w:tcPr>
          <w:p w:rsidR="00DF30DB" w:rsidRPr="00DE6375" w:rsidRDefault="00DF30DB" w:rsidP="00DF30DB">
            <w:pPr>
              <w:spacing w:after="120"/>
              <w:rPr>
                <w:rFonts w:ascii="Times New Roman" w:hAnsi="Times New Roman" w:cs="Times New Roman"/>
                <w:b/>
                <w:bCs/>
                <w:sz w:val="23"/>
                <w:szCs w:val="23"/>
              </w:rPr>
            </w:pPr>
            <w:r w:rsidRPr="00DE6375">
              <w:rPr>
                <w:rFonts w:ascii="Times New Roman" w:hAnsi="Times New Roman" w:cs="Times New Roman"/>
                <w:b/>
                <w:bCs/>
                <w:sz w:val="23"/>
                <w:szCs w:val="23"/>
              </w:rPr>
              <w:t>2.2.</w:t>
            </w:r>
          </w:p>
        </w:tc>
        <w:tc>
          <w:tcPr>
            <w:tcW w:w="7655" w:type="dxa"/>
          </w:tcPr>
          <w:p w:rsidR="00DF30DB" w:rsidRPr="004D7153" w:rsidRDefault="00DF30DB" w:rsidP="00DF30DB">
            <w:pPr>
              <w:rPr>
                <w:rFonts w:ascii="Times New Roman" w:hAnsi="Times New Roman" w:cs="Times New Roman"/>
                <w:sz w:val="23"/>
                <w:szCs w:val="23"/>
              </w:rPr>
            </w:pPr>
            <w:r w:rsidRPr="004D7153">
              <w:rPr>
                <w:rFonts w:ascii="Times New Roman" w:hAnsi="Times New Roman" w:cs="Times New Roman"/>
                <w:sz w:val="23"/>
                <w:szCs w:val="23"/>
              </w:rPr>
              <w:t>Описание вариативных форм, способов, методов и средства реализации программы с учетом возрастных и индивидуальных особенностей воспитанников</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32</w:t>
            </w:r>
          </w:p>
        </w:tc>
      </w:tr>
      <w:tr w:rsidR="00DF30DB" w:rsidRPr="004D7153" w:rsidTr="00DF30DB">
        <w:tc>
          <w:tcPr>
            <w:tcW w:w="675" w:type="dxa"/>
          </w:tcPr>
          <w:p w:rsidR="00DF30DB" w:rsidRPr="00DE6375" w:rsidRDefault="00DF30DB" w:rsidP="00DF30DB">
            <w:pPr>
              <w:spacing w:after="120"/>
              <w:rPr>
                <w:rFonts w:ascii="Times New Roman" w:hAnsi="Times New Roman" w:cs="Times New Roman"/>
                <w:b/>
                <w:bCs/>
                <w:sz w:val="23"/>
                <w:szCs w:val="23"/>
              </w:rPr>
            </w:pPr>
            <w:r w:rsidRPr="00DE6375">
              <w:rPr>
                <w:rFonts w:ascii="Times New Roman" w:hAnsi="Times New Roman" w:cs="Times New Roman"/>
                <w:b/>
                <w:bCs/>
                <w:sz w:val="23"/>
                <w:szCs w:val="23"/>
              </w:rPr>
              <w:t>2.3.</w:t>
            </w:r>
          </w:p>
        </w:tc>
        <w:tc>
          <w:tcPr>
            <w:tcW w:w="7655" w:type="dxa"/>
          </w:tcPr>
          <w:p w:rsidR="00DF30DB" w:rsidRPr="004D7153" w:rsidRDefault="00DF30DB" w:rsidP="00DF30DB">
            <w:pPr>
              <w:rPr>
                <w:rFonts w:ascii="Times New Roman" w:hAnsi="Times New Roman" w:cs="Times New Roman"/>
                <w:sz w:val="23"/>
                <w:szCs w:val="23"/>
              </w:rPr>
            </w:pPr>
            <w:r w:rsidRPr="004D7153">
              <w:rPr>
                <w:rFonts w:ascii="Times New Roman" w:hAnsi="Times New Roman" w:cs="Times New Roman"/>
                <w:sz w:val="23"/>
                <w:szCs w:val="23"/>
              </w:rPr>
              <w:t>Проектирование образовательного процесса в соответствии с контингентом воспитанников, их индивидуальными и возрастными особенностями,</w:t>
            </w:r>
            <w:r w:rsidRPr="004D7153">
              <w:rPr>
                <w:sz w:val="23"/>
                <w:szCs w:val="23"/>
              </w:rPr>
              <w:t xml:space="preserve"> </w:t>
            </w:r>
            <w:r w:rsidRPr="004D7153">
              <w:rPr>
                <w:rFonts w:ascii="Times New Roman" w:hAnsi="Times New Roman" w:cs="Times New Roman"/>
                <w:sz w:val="23"/>
                <w:szCs w:val="23"/>
              </w:rPr>
              <w:t>состоянием здоровья</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38</w:t>
            </w:r>
          </w:p>
        </w:tc>
      </w:tr>
      <w:tr w:rsidR="00DF30DB" w:rsidRPr="004D7153" w:rsidTr="00DF30DB">
        <w:tc>
          <w:tcPr>
            <w:tcW w:w="675" w:type="dxa"/>
          </w:tcPr>
          <w:p w:rsidR="00DF30DB" w:rsidRPr="00DE6375" w:rsidRDefault="00DF30DB" w:rsidP="00DF30DB">
            <w:pPr>
              <w:spacing w:after="120"/>
              <w:rPr>
                <w:rFonts w:ascii="Times New Roman" w:hAnsi="Times New Roman" w:cs="Times New Roman"/>
                <w:b/>
                <w:bCs/>
                <w:sz w:val="23"/>
                <w:szCs w:val="23"/>
              </w:rPr>
            </w:pPr>
            <w:r w:rsidRPr="00DE6375">
              <w:rPr>
                <w:rFonts w:ascii="Times New Roman" w:hAnsi="Times New Roman" w:cs="Times New Roman"/>
                <w:b/>
                <w:bCs/>
                <w:sz w:val="23"/>
                <w:szCs w:val="23"/>
              </w:rPr>
              <w:t>2.4.</w:t>
            </w:r>
          </w:p>
        </w:tc>
        <w:tc>
          <w:tcPr>
            <w:tcW w:w="7655" w:type="dxa"/>
          </w:tcPr>
          <w:p w:rsidR="00DF30DB" w:rsidRPr="004D7153" w:rsidRDefault="00DF30DB" w:rsidP="00DF30DB">
            <w:pPr>
              <w:jc w:val="both"/>
              <w:rPr>
                <w:rFonts w:ascii="Times New Roman" w:hAnsi="Times New Roman" w:cs="Times New Roman"/>
                <w:sz w:val="23"/>
                <w:szCs w:val="23"/>
              </w:rPr>
            </w:pPr>
            <w:r w:rsidRPr="004D7153">
              <w:rPr>
                <w:rFonts w:ascii="Times New Roman" w:hAnsi="Times New Roman" w:cs="Times New Roman"/>
                <w:sz w:val="23"/>
                <w:szCs w:val="23"/>
              </w:rPr>
              <w:t>Особенности образовательной деятельности разных видов и культурных практик</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39</w:t>
            </w:r>
          </w:p>
        </w:tc>
      </w:tr>
      <w:tr w:rsidR="00DF30DB" w:rsidRPr="004D7153" w:rsidTr="00DF30DB">
        <w:tc>
          <w:tcPr>
            <w:tcW w:w="675" w:type="dxa"/>
          </w:tcPr>
          <w:p w:rsidR="00DF30DB" w:rsidRPr="00DE6375" w:rsidRDefault="00DF30DB" w:rsidP="00DF30DB">
            <w:pPr>
              <w:spacing w:after="120"/>
              <w:rPr>
                <w:rFonts w:ascii="Times New Roman" w:hAnsi="Times New Roman" w:cs="Times New Roman"/>
                <w:b/>
                <w:bCs/>
                <w:sz w:val="23"/>
                <w:szCs w:val="23"/>
              </w:rPr>
            </w:pPr>
            <w:r w:rsidRPr="00DE6375">
              <w:rPr>
                <w:rFonts w:ascii="Times New Roman" w:hAnsi="Times New Roman" w:cs="Times New Roman"/>
                <w:b/>
                <w:bCs/>
                <w:sz w:val="23"/>
                <w:szCs w:val="23"/>
              </w:rPr>
              <w:t>2.5.</w:t>
            </w:r>
          </w:p>
        </w:tc>
        <w:tc>
          <w:tcPr>
            <w:tcW w:w="7655" w:type="dxa"/>
          </w:tcPr>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Способы и направления поддержки детской инициативы</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40</w:t>
            </w:r>
          </w:p>
        </w:tc>
      </w:tr>
      <w:tr w:rsidR="00DF30DB" w:rsidRPr="004D7153" w:rsidTr="00DF30DB">
        <w:tc>
          <w:tcPr>
            <w:tcW w:w="675" w:type="dxa"/>
          </w:tcPr>
          <w:p w:rsidR="00DF30DB" w:rsidRPr="00DE6375" w:rsidRDefault="00DF30DB" w:rsidP="00DF30DB">
            <w:pPr>
              <w:spacing w:after="120"/>
              <w:rPr>
                <w:rFonts w:ascii="Times New Roman" w:hAnsi="Times New Roman" w:cs="Times New Roman"/>
                <w:b/>
                <w:bCs/>
                <w:sz w:val="23"/>
                <w:szCs w:val="23"/>
              </w:rPr>
            </w:pPr>
            <w:r w:rsidRPr="00DE6375">
              <w:rPr>
                <w:rFonts w:ascii="Times New Roman" w:hAnsi="Times New Roman" w:cs="Times New Roman"/>
                <w:b/>
                <w:bCs/>
                <w:sz w:val="23"/>
                <w:szCs w:val="23"/>
              </w:rPr>
              <w:t>2.6.</w:t>
            </w:r>
          </w:p>
        </w:tc>
        <w:tc>
          <w:tcPr>
            <w:tcW w:w="7655" w:type="dxa"/>
          </w:tcPr>
          <w:p w:rsidR="00DF30DB" w:rsidRPr="004D7153" w:rsidRDefault="00DF30DB" w:rsidP="00DF30DB">
            <w:pPr>
              <w:jc w:val="both"/>
              <w:rPr>
                <w:rFonts w:ascii="Times New Roman" w:hAnsi="Times New Roman" w:cs="Times New Roman"/>
                <w:sz w:val="23"/>
                <w:szCs w:val="23"/>
              </w:rPr>
            </w:pPr>
            <w:r w:rsidRPr="004D7153">
              <w:rPr>
                <w:rFonts w:ascii="Times New Roman" w:hAnsi="Times New Roman" w:cs="Times New Roman"/>
                <w:sz w:val="23"/>
                <w:szCs w:val="23"/>
              </w:rPr>
              <w:t>Взаимодействие педагогического коллектива с семьями воспитанников</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42</w:t>
            </w:r>
          </w:p>
        </w:tc>
      </w:tr>
      <w:tr w:rsidR="00DF30DB" w:rsidRPr="004D7153" w:rsidTr="00DF30DB">
        <w:tc>
          <w:tcPr>
            <w:tcW w:w="675" w:type="dxa"/>
          </w:tcPr>
          <w:p w:rsidR="00DF30DB" w:rsidRPr="00DE6375" w:rsidRDefault="00DF30DB" w:rsidP="00DF30DB">
            <w:pPr>
              <w:spacing w:after="120"/>
              <w:rPr>
                <w:rFonts w:ascii="Times New Roman" w:hAnsi="Times New Roman" w:cs="Times New Roman"/>
                <w:b/>
                <w:bCs/>
                <w:sz w:val="23"/>
                <w:szCs w:val="23"/>
              </w:rPr>
            </w:pPr>
            <w:r w:rsidRPr="00DE6375">
              <w:rPr>
                <w:rFonts w:ascii="Times New Roman" w:hAnsi="Times New Roman" w:cs="Times New Roman"/>
                <w:b/>
                <w:bCs/>
                <w:sz w:val="23"/>
                <w:szCs w:val="23"/>
              </w:rPr>
              <w:t>2.7.</w:t>
            </w:r>
          </w:p>
        </w:tc>
        <w:tc>
          <w:tcPr>
            <w:tcW w:w="7655" w:type="dxa"/>
          </w:tcPr>
          <w:p w:rsidR="00DF30DB" w:rsidRPr="004D7153" w:rsidRDefault="00DF30DB" w:rsidP="00DF30DB">
            <w:pPr>
              <w:spacing w:after="120"/>
              <w:jc w:val="both"/>
              <w:rPr>
                <w:rFonts w:ascii="Times New Roman" w:hAnsi="Times New Roman" w:cs="Times New Roman"/>
                <w:sz w:val="23"/>
                <w:szCs w:val="23"/>
              </w:rPr>
            </w:pPr>
            <w:r w:rsidRPr="004D7153">
              <w:rPr>
                <w:rFonts w:ascii="Times New Roman" w:hAnsi="Times New Roman" w:cs="Times New Roman"/>
                <w:sz w:val="23"/>
                <w:szCs w:val="23"/>
              </w:rPr>
              <w:t>Годовое комплексное планирование в старшей группе</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45</w:t>
            </w:r>
          </w:p>
        </w:tc>
      </w:tr>
      <w:tr w:rsidR="00DF30DB" w:rsidRPr="004D7153" w:rsidTr="00DF30DB">
        <w:tc>
          <w:tcPr>
            <w:tcW w:w="9571" w:type="dxa"/>
            <w:gridSpan w:val="3"/>
          </w:tcPr>
          <w:p w:rsidR="00DF30DB" w:rsidRPr="004D7153" w:rsidRDefault="00DF30DB" w:rsidP="00DF30DB">
            <w:pPr>
              <w:spacing w:after="120"/>
              <w:jc w:val="center"/>
              <w:rPr>
                <w:rFonts w:ascii="Times New Roman" w:hAnsi="Times New Roman" w:cs="Times New Roman"/>
                <w:b/>
                <w:bCs/>
                <w:sz w:val="23"/>
                <w:szCs w:val="23"/>
              </w:rPr>
            </w:pPr>
            <w:r w:rsidRPr="004D7153">
              <w:rPr>
                <w:rFonts w:ascii="Times New Roman" w:hAnsi="Times New Roman" w:cs="Times New Roman"/>
                <w:b/>
                <w:bCs/>
                <w:sz w:val="23"/>
                <w:szCs w:val="23"/>
              </w:rPr>
              <w:t>3 Организационный раздел</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3"/>
                <w:szCs w:val="23"/>
              </w:rPr>
            </w:pPr>
            <w:r w:rsidRPr="004D5EBC">
              <w:rPr>
                <w:rFonts w:ascii="Times New Roman" w:hAnsi="Times New Roman" w:cs="Times New Roman"/>
                <w:b/>
                <w:bCs/>
                <w:sz w:val="23"/>
                <w:szCs w:val="23"/>
              </w:rPr>
              <w:t>3.1.</w:t>
            </w:r>
          </w:p>
        </w:tc>
        <w:tc>
          <w:tcPr>
            <w:tcW w:w="7655" w:type="dxa"/>
          </w:tcPr>
          <w:p w:rsidR="00DF30DB" w:rsidRPr="004D7153" w:rsidRDefault="00DF30DB" w:rsidP="00DF30DB">
            <w:pPr>
              <w:spacing w:after="120"/>
              <w:rPr>
                <w:rFonts w:ascii="Times New Roman" w:hAnsi="Times New Roman" w:cs="Times New Roman"/>
                <w:sz w:val="23"/>
                <w:szCs w:val="23"/>
              </w:rPr>
            </w:pPr>
            <w:r w:rsidRPr="004D7153">
              <w:rPr>
                <w:rFonts w:ascii="Times New Roman" w:hAnsi="Times New Roman" w:cs="Times New Roman"/>
                <w:sz w:val="23"/>
                <w:szCs w:val="23"/>
              </w:rPr>
              <w:t>Материально-технические условия реализации программы</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56</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3"/>
                <w:szCs w:val="23"/>
              </w:rPr>
            </w:pPr>
            <w:r w:rsidRPr="004D5EBC">
              <w:rPr>
                <w:rFonts w:ascii="Times New Roman" w:hAnsi="Times New Roman" w:cs="Times New Roman"/>
                <w:b/>
                <w:bCs/>
                <w:sz w:val="23"/>
                <w:szCs w:val="23"/>
              </w:rPr>
              <w:t>3.2.</w:t>
            </w:r>
          </w:p>
        </w:tc>
        <w:tc>
          <w:tcPr>
            <w:tcW w:w="7655" w:type="dxa"/>
          </w:tcPr>
          <w:p w:rsidR="00DF30DB" w:rsidRPr="004D7153" w:rsidRDefault="00DF30DB" w:rsidP="00DF30DB">
            <w:pPr>
              <w:spacing w:after="120"/>
              <w:rPr>
                <w:rFonts w:ascii="Times New Roman" w:hAnsi="Times New Roman" w:cs="Times New Roman"/>
                <w:sz w:val="23"/>
                <w:szCs w:val="23"/>
              </w:rPr>
            </w:pPr>
            <w:r w:rsidRPr="004D7153">
              <w:rPr>
                <w:rFonts w:ascii="Times New Roman" w:hAnsi="Times New Roman" w:cs="Times New Roman"/>
                <w:sz w:val="23"/>
                <w:szCs w:val="23"/>
              </w:rPr>
              <w:t>Режим дня</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56</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3"/>
                <w:szCs w:val="23"/>
              </w:rPr>
            </w:pPr>
            <w:r w:rsidRPr="004D5EBC">
              <w:rPr>
                <w:rFonts w:ascii="Times New Roman" w:hAnsi="Times New Roman" w:cs="Times New Roman"/>
                <w:b/>
                <w:bCs/>
                <w:sz w:val="23"/>
                <w:szCs w:val="23"/>
              </w:rPr>
              <w:t>3.3.</w:t>
            </w:r>
          </w:p>
        </w:tc>
        <w:tc>
          <w:tcPr>
            <w:tcW w:w="7655" w:type="dxa"/>
          </w:tcPr>
          <w:p w:rsidR="00DF30DB" w:rsidRPr="004D7153" w:rsidRDefault="00DF30DB" w:rsidP="00DF30DB">
            <w:pPr>
              <w:spacing w:after="120"/>
              <w:rPr>
                <w:rFonts w:ascii="Times New Roman" w:hAnsi="Times New Roman" w:cs="Times New Roman"/>
                <w:sz w:val="23"/>
                <w:szCs w:val="23"/>
              </w:rPr>
            </w:pPr>
            <w:r w:rsidRPr="004D7153">
              <w:rPr>
                <w:rFonts w:ascii="Times New Roman" w:hAnsi="Times New Roman" w:cs="Times New Roman"/>
                <w:sz w:val="23"/>
                <w:szCs w:val="23"/>
              </w:rPr>
              <w:t xml:space="preserve">Учебный план реализации ОП ДГ </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56</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3"/>
                <w:szCs w:val="23"/>
              </w:rPr>
            </w:pPr>
            <w:r w:rsidRPr="004D5EBC">
              <w:rPr>
                <w:rFonts w:ascii="Times New Roman" w:hAnsi="Times New Roman" w:cs="Times New Roman"/>
                <w:b/>
                <w:bCs/>
                <w:sz w:val="23"/>
                <w:szCs w:val="23"/>
              </w:rPr>
              <w:t>3.4.</w:t>
            </w:r>
          </w:p>
        </w:tc>
        <w:tc>
          <w:tcPr>
            <w:tcW w:w="7655" w:type="dxa"/>
          </w:tcPr>
          <w:p w:rsidR="00DF30DB" w:rsidRPr="004D7153" w:rsidRDefault="00DF30DB" w:rsidP="00DF30DB">
            <w:pPr>
              <w:rPr>
                <w:rFonts w:ascii="Times New Roman" w:hAnsi="Times New Roman" w:cs="Times New Roman"/>
                <w:sz w:val="23"/>
                <w:szCs w:val="23"/>
              </w:rPr>
            </w:pPr>
            <w:r w:rsidRPr="00C14FA6">
              <w:rPr>
                <w:rFonts w:ascii="Times New Roman" w:hAnsi="Times New Roman" w:cs="Times New Roman"/>
                <w:sz w:val="23"/>
                <w:szCs w:val="23"/>
              </w:rPr>
              <w:t>Модель организации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1241" w:type="dxa"/>
          </w:tcPr>
          <w:p w:rsidR="00DF30DB" w:rsidRPr="004D7153" w:rsidRDefault="009524AB" w:rsidP="00DF30DB">
            <w:pPr>
              <w:spacing w:after="120"/>
              <w:jc w:val="center"/>
              <w:rPr>
                <w:rFonts w:ascii="Times New Roman" w:hAnsi="Times New Roman" w:cs="Times New Roman"/>
                <w:sz w:val="23"/>
                <w:szCs w:val="23"/>
              </w:rPr>
            </w:pPr>
            <w:r>
              <w:rPr>
                <w:rFonts w:ascii="Times New Roman" w:hAnsi="Times New Roman" w:cs="Times New Roman"/>
                <w:sz w:val="23"/>
                <w:szCs w:val="23"/>
              </w:rPr>
              <w:t>57</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0"/>
                <w:szCs w:val="20"/>
              </w:rPr>
            </w:pPr>
            <w:r w:rsidRPr="004D5EBC">
              <w:rPr>
                <w:rFonts w:ascii="Times New Roman" w:hAnsi="Times New Roman" w:cs="Times New Roman"/>
                <w:b/>
                <w:bCs/>
                <w:sz w:val="20"/>
                <w:szCs w:val="20"/>
              </w:rPr>
              <w:t>3.5.</w:t>
            </w:r>
          </w:p>
        </w:tc>
        <w:tc>
          <w:tcPr>
            <w:tcW w:w="7655" w:type="dxa"/>
          </w:tcPr>
          <w:p w:rsidR="00DF30DB" w:rsidRPr="00C14FA6" w:rsidRDefault="00DF30DB" w:rsidP="00DF30DB">
            <w:pPr>
              <w:spacing w:after="120"/>
              <w:rPr>
                <w:rFonts w:ascii="Times New Roman" w:hAnsi="Times New Roman" w:cs="Times New Roman"/>
                <w:sz w:val="20"/>
                <w:szCs w:val="20"/>
              </w:rPr>
            </w:pPr>
            <w:r w:rsidRPr="00C14FA6">
              <w:rPr>
                <w:rFonts w:ascii="Times New Roman" w:hAnsi="Times New Roman" w:cs="Times New Roman"/>
                <w:sz w:val="20"/>
                <w:szCs w:val="20"/>
              </w:rPr>
              <w:t>Особенности традиционных событий, праздников, мероприятий</w:t>
            </w:r>
          </w:p>
        </w:tc>
        <w:tc>
          <w:tcPr>
            <w:tcW w:w="1241" w:type="dxa"/>
          </w:tcPr>
          <w:p w:rsidR="00DF30DB" w:rsidRPr="00C14FA6" w:rsidRDefault="009524AB" w:rsidP="00DF30DB">
            <w:pPr>
              <w:spacing w:after="120"/>
              <w:jc w:val="center"/>
              <w:rPr>
                <w:rFonts w:ascii="Times New Roman" w:hAnsi="Times New Roman" w:cs="Times New Roman"/>
                <w:sz w:val="20"/>
                <w:szCs w:val="20"/>
              </w:rPr>
            </w:pPr>
            <w:r>
              <w:rPr>
                <w:rFonts w:ascii="Times New Roman" w:hAnsi="Times New Roman" w:cs="Times New Roman"/>
                <w:sz w:val="20"/>
                <w:szCs w:val="20"/>
              </w:rPr>
              <w:t>58</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0"/>
                <w:szCs w:val="20"/>
              </w:rPr>
            </w:pPr>
            <w:r w:rsidRPr="004D5EBC">
              <w:rPr>
                <w:rFonts w:ascii="Times New Roman" w:hAnsi="Times New Roman" w:cs="Times New Roman"/>
                <w:b/>
                <w:bCs/>
                <w:sz w:val="20"/>
                <w:szCs w:val="20"/>
              </w:rPr>
              <w:t>3.6.</w:t>
            </w:r>
          </w:p>
        </w:tc>
        <w:tc>
          <w:tcPr>
            <w:tcW w:w="7655" w:type="dxa"/>
          </w:tcPr>
          <w:p w:rsidR="00DF30DB" w:rsidRPr="00C14FA6" w:rsidRDefault="00DF30DB" w:rsidP="00DF30DB">
            <w:pPr>
              <w:rPr>
                <w:rFonts w:ascii="Times New Roman" w:hAnsi="Times New Roman" w:cs="Times New Roman"/>
                <w:sz w:val="20"/>
                <w:szCs w:val="20"/>
              </w:rPr>
            </w:pPr>
            <w:r w:rsidRPr="00C14FA6">
              <w:rPr>
                <w:rFonts w:ascii="Times New Roman" w:hAnsi="Times New Roman" w:cs="Times New Roman"/>
                <w:sz w:val="20"/>
                <w:szCs w:val="20"/>
              </w:rPr>
              <w:t>Организация развивающей предметно-пространственной среды (центры деятельности)</w:t>
            </w:r>
          </w:p>
        </w:tc>
        <w:tc>
          <w:tcPr>
            <w:tcW w:w="1241" w:type="dxa"/>
          </w:tcPr>
          <w:p w:rsidR="00DF30DB" w:rsidRPr="00C14FA6" w:rsidRDefault="00DF30DB" w:rsidP="00DF30DB">
            <w:pPr>
              <w:spacing w:after="120"/>
              <w:jc w:val="center"/>
              <w:rPr>
                <w:rFonts w:ascii="Times New Roman" w:hAnsi="Times New Roman" w:cs="Times New Roman"/>
                <w:sz w:val="20"/>
                <w:szCs w:val="20"/>
              </w:rPr>
            </w:pPr>
            <w:r>
              <w:rPr>
                <w:rFonts w:ascii="Times New Roman" w:hAnsi="Times New Roman" w:cs="Times New Roman"/>
                <w:sz w:val="20"/>
                <w:szCs w:val="20"/>
              </w:rPr>
              <w:t>6</w:t>
            </w:r>
            <w:r w:rsidR="009524AB">
              <w:rPr>
                <w:rFonts w:ascii="Times New Roman" w:hAnsi="Times New Roman" w:cs="Times New Roman"/>
                <w:sz w:val="20"/>
                <w:szCs w:val="20"/>
              </w:rPr>
              <w:t>2</w:t>
            </w:r>
          </w:p>
        </w:tc>
      </w:tr>
      <w:tr w:rsidR="00DF30DB" w:rsidRPr="004D7153" w:rsidTr="00DF30DB">
        <w:tc>
          <w:tcPr>
            <w:tcW w:w="675" w:type="dxa"/>
          </w:tcPr>
          <w:p w:rsidR="00DF30DB" w:rsidRPr="004D5EBC" w:rsidRDefault="00DF30DB" w:rsidP="00DF30DB">
            <w:pPr>
              <w:spacing w:after="120"/>
              <w:rPr>
                <w:rFonts w:ascii="Times New Roman" w:hAnsi="Times New Roman" w:cs="Times New Roman"/>
                <w:b/>
                <w:bCs/>
                <w:sz w:val="23"/>
                <w:szCs w:val="23"/>
              </w:rPr>
            </w:pPr>
            <w:r w:rsidRPr="004D5EBC">
              <w:rPr>
                <w:rFonts w:ascii="Times New Roman" w:hAnsi="Times New Roman" w:cs="Times New Roman"/>
                <w:b/>
                <w:bCs/>
                <w:sz w:val="23"/>
                <w:szCs w:val="23"/>
              </w:rPr>
              <w:t>3.7.</w:t>
            </w:r>
          </w:p>
        </w:tc>
        <w:tc>
          <w:tcPr>
            <w:tcW w:w="7655" w:type="dxa"/>
          </w:tcPr>
          <w:p w:rsidR="00DF30DB" w:rsidRPr="004D7153" w:rsidRDefault="00DF30DB" w:rsidP="00DF30DB">
            <w:pPr>
              <w:spacing w:after="120"/>
              <w:rPr>
                <w:rFonts w:ascii="Times New Roman" w:hAnsi="Times New Roman" w:cs="Times New Roman"/>
                <w:sz w:val="23"/>
                <w:szCs w:val="23"/>
              </w:rPr>
            </w:pPr>
            <w:r w:rsidRPr="004D7153">
              <w:rPr>
                <w:rFonts w:ascii="Times New Roman" w:hAnsi="Times New Roman" w:cs="Times New Roman"/>
                <w:sz w:val="23"/>
                <w:szCs w:val="23"/>
              </w:rPr>
              <w:t>Методическое обеспечение образовательного процесса</w:t>
            </w:r>
          </w:p>
        </w:tc>
        <w:tc>
          <w:tcPr>
            <w:tcW w:w="1241" w:type="dxa"/>
          </w:tcPr>
          <w:p w:rsidR="00DF30DB" w:rsidRPr="004D7153" w:rsidRDefault="00DF30DB" w:rsidP="00DF30DB">
            <w:pPr>
              <w:spacing w:after="120"/>
              <w:jc w:val="center"/>
              <w:rPr>
                <w:rFonts w:ascii="Times New Roman" w:hAnsi="Times New Roman" w:cs="Times New Roman"/>
                <w:sz w:val="23"/>
                <w:szCs w:val="23"/>
              </w:rPr>
            </w:pPr>
            <w:r>
              <w:rPr>
                <w:rFonts w:ascii="Times New Roman" w:hAnsi="Times New Roman" w:cs="Times New Roman"/>
                <w:sz w:val="23"/>
                <w:szCs w:val="23"/>
              </w:rPr>
              <w:t>6</w:t>
            </w:r>
            <w:r w:rsidR="009524AB">
              <w:rPr>
                <w:rFonts w:ascii="Times New Roman" w:hAnsi="Times New Roman" w:cs="Times New Roman"/>
                <w:sz w:val="23"/>
                <w:szCs w:val="23"/>
              </w:rPr>
              <w:t>4</w:t>
            </w:r>
          </w:p>
        </w:tc>
      </w:tr>
    </w:tbl>
    <w:p w:rsidR="00DF30DB" w:rsidRDefault="00DF30DB" w:rsidP="00DF30DB">
      <w:pPr>
        <w:tabs>
          <w:tab w:val="left" w:pos="989"/>
        </w:tabs>
        <w:spacing w:after="0"/>
        <w:jc w:val="center"/>
        <w:rPr>
          <w:rFonts w:ascii="Times New Roman" w:hAnsi="Times New Roman" w:cs="Times New Roman"/>
          <w:b/>
          <w:bCs/>
          <w:sz w:val="24"/>
          <w:szCs w:val="24"/>
        </w:rPr>
      </w:pPr>
    </w:p>
    <w:p w:rsidR="00DF30DB" w:rsidRDefault="00DF30DB" w:rsidP="00DF30DB">
      <w:pPr>
        <w:tabs>
          <w:tab w:val="left" w:pos="989"/>
        </w:tabs>
        <w:spacing w:after="0"/>
        <w:jc w:val="center"/>
        <w:rPr>
          <w:rFonts w:ascii="Times New Roman" w:hAnsi="Times New Roman" w:cs="Times New Roman"/>
          <w:b/>
          <w:bCs/>
          <w:sz w:val="24"/>
          <w:szCs w:val="24"/>
        </w:rPr>
      </w:pPr>
    </w:p>
    <w:p w:rsidR="00DF30DB" w:rsidRDefault="00DF30DB" w:rsidP="00DF30DB">
      <w:pPr>
        <w:tabs>
          <w:tab w:val="left" w:pos="989"/>
        </w:tabs>
        <w:spacing w:after="0"/>
        <w:jc w:val="center"/>
        <w:rPr>
          <w:rFonts w:ascii="Times New Roman" w:hAnsi="Times New Roman" w:cs="Times New Roman"/>
          <w:b/>
          <w:bCs/>
          <w:sz w:val="24"/>
          <w:szCs w:val="24"/>
        </w:rPr>
      </w:pPr>
    </w:p>
    <w:p w:rsidR="00DF30DB" w:rsidRDefault="00DF30DB" w:rsidP="00DF30DB">
      <w:pPr>
        <w:tabs>
          <w:tab w:val="left" w:pos="989"/>
        </w:tabs>
        <w:spacing w:after="0"/>
        <w:jc w:val="center"/>
        <w:rPr>
          <w:rFonts w:ascii="Times New Roman" w:hAnsi="Times New Roman" w:cs="Times New Roman"/>
          <w:b/>
          <w:bCs/>
          <w:sz w:val="24"/>
          <w:szCs w:val="24"/>
        </w:rPr>
      </w:pPr>
    </w:p>
    <w:p w:rsidR="00DF30DB" w:rsidRPr="005A01A7" w:rsidRDefault="00DF30DB" w:rsidP="00DF30DB">
      <w:pPr>
        <w:tabs>
          <w:tab w:val="left" w:pos="989"/>
        </w:tabs>
        <w:spacing w:after="0" w:line="240" w:lineRule="auto"/>
        <w:jc w:val="center"/>
        <w:rPr>
          <w:rFonts w:ascii="Times New Roman" w:hAnsi="Times New Roman" w:cs="Times New Roman"/>
          <w:b/>
          <w:bCs/>
          <w:sz w:val="24"/>
          <w:szCs w:val="24"/>
        </w:rPr>
      </w:pPr>
      <w:r w:rsidRPr="005A01A7">
        <w:rPr>
          <w:rFonts w:ascii="Times New Roman" w:hAnsi="Times New Roman" w:cs="Times New Roman"/>
          <w:b/>
          <w:bCs/>
          <w:sz w:val="24"/>
          <w:szCs w:val="24"/>
        </w:rPr>
        <w:lastRenderedPageBreak/>
        <w:t>1. Целевой раздел</w:t>
      </w:r>
    </w:p>
    <w:p w:rsidR="00DF30DB" w:rsidRPr="005A01A7" w:rsidRDefault="00DF30DB" w:rsidP="00DF30DB">
      <w:pPr>
        <w:tabs>
          <w:tab w:val="left" w:pos="989"/>
        </w:tabs>
        <w:spacing w:after="0" w:line="240" w:lineRule="auto"/>
        <w:jc w:val="center"/>
        <w:rPr>
          <w:rFonts w:ascii="Times New Roman" w:hAnsi="Times New Roman" w:cs="Times New Roman"/>
          <w:b/>
          <w:bCs/>
          <w:sz w:val="24"/>
          <w:szCs w:val="24"/>
        </w:rPr>
      </w:pPr>
      <w:r w:rsidRPr="005A01A7">
        <w:rPr>
          <w:rFonts w:ascii="Times New Roman" w:hAnsi="Times New Roman" w:cs="Times New Roman"/>
          <w:b/>
          <w:bCs/>
          <w:sz w:val="24"/>
          <w:szCs w:val="24"/>
        </w:rPr>
        <w:t>1.Пояснительная записка</w:t>
      </w:r>
    </w:p>
    <w:p w:rsidR="00DF30DB" w:rsidRPr="005A01A7" w:rsidRDefault="00DF30DB" w:rsidP="00DF30DB">
      <w:pPr>
        <w:tabs>
          <w:tab w:val="left" w:pos="989"/>
        </w:tabs>
        <w:spacing w:line="240" w:lineRule="auto"/>
        <w:ind w:firstLine="987"/>
        <w:jc w:val="both"/>
        <w:rPr>
          <w:rFonts w:ascii="Times New Roman" w:hAnsi="Times New Roman" w:cs="Times New Roman"/>
          <w:sz w:val="24"/>
          <w:szCs w:val="24"/>
        </w:rPr>
      </w:pPr>
      <w:r w:rsidRPr="005A01A7">
        <w:rPr>
          <w:rFonts w:ascii="Times New Roman" w:hAnsi="Times New Roman" w:cs="Times New Roman"/>
          <w:sz w:val="24"/>
          <w:szCs w:val="24"/>
        </w:rPr>
        <w:t xml:space="preserve">Рабочая программа образовательной деятельности в старшей </w:t>
      </w:r>
      <w:r>
        <w:rPr>
          <w:rFonts w:ascii="Times New Roman" w:hAnsi="Times New Roman" w:cs="Times New Roman"/>
          <w:sz w:val="24"/>
          <w:szCs w:val="24"/>
        </w:rPr>
        <w:t>группе на 2022</w:t>
      </w:r>
      <w:r w:rsidRPr="005A01A7">
        <w:rPr>
          <w:rFonts w:ascii="Times New Roman" w:hAnsi="Times New Roman" w:cs="Times New Roman"/>
          <w:sz w:val="24"/>
          <w:szCs w:val="24"/>
        </w:rPr>
        <w:t>-</w:t>
      </w:r>
      <w:r>
        <w:rPr>
          <w:rFonts w:ascii="Times New Roman" w:hAnsi="Times New Roman" w:cs="Times New Roman"/>
          <w:sz w:val="24"/>
          <w:szCs w:val="24"/>
        </w:rPr>
        <w:t>2023</w:t>
      </w:r>
      <w:r w:rsidRPr="005A01A7">
        <w:rPr>
          <w:rFonts w:ascii="Times New Roman" w:hAnsi="Times New Roman" w:cs="Times New Roman"/>
          <w:sz w:val="24"/>
          <w:szCs w:val="24"/>
        </w:rPr>
        <w:t xml:space="preserve"> учебный год разработана в соответствии с основной образовательной программой дошкольного образования МБОУ «Малокуликовская СОШ» дошкольная группа филиала с учетом комплексной образовательной программы «От рождения до школы» под редакцией Н. Е. Веракса, Т. С. Комаровой, М. А. Васильевой в соответствии с ФГОС ДО и предусмотрена для реализации образовательной дея</w:t>
      </w:r>
      <w:r>
        <w:rPr>
          <w:rFonts w:ascii="Times New Roman" w:hAnsi="Times New Roman" w:cs="Times New Roman"/>
          <w:sz w:val="24"/>
          <w:szCs w:val="24"/>
        </w:rPr>
        <w:t>тельности детьми в возрасте от 4</w:t>
      </w:r>
      <w:r w:rsidRPr="005A01A7">
        <w:rPr>
          <w:rFonts w:ascii="Times New Roman" w:hAnsi="Times New Roman" w:cs="Times New Roman"/>
          <w:sz w:val="24"/>
          <w:szCs w:val="24"/>
        </w:rPr>
        <w:t xml:space="preserve"> до 7 лет.</w:t>
      </w:r>
    </w:p>
    <w:p w:rsidR="00DF30DB" w:rsidRPr="005A01A7" w:rsidRDefault="00DF30DB" w:rsidP="00DF30DB">
      <w:pPr>
        <w:tabs>
          <w:tab w:val="left" w:pos="989"/>
        </w:tabs>
        <w:spacing w:line="240" w:lineRule="auto"/>
        <w:ind w:firstLine="987"/>
        <w:jc w:val="both"/>
        <w:rPr>
          <w:rFonts w:ascii="Times New Roman" w:hAnsi="Times New Roman" w:cs="Times New Roman"/>
          <w:sz w:val="24"/>
          <w:szCs w:val="24"/>
        </w:rPr>
      </w:pPr>
      <w:r w:rsidRPr="005A01A7">
        <w:rPr>
          <w:rFonts w:ascii="Times New Roman" w:hAnsi="Times New Roman" w:cs="Times New Roman"/>
          <w:sz w:val="24"/>
          <w:szCs w:val="24"/>
        </w:rPr>
        <w:t>Рабочая программа старшей группы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образовательной деятельности в ДГ.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DF30DB" w:rsidRPr="005A01A7" w:rsidRDefault="00DF30DB" w:rsidP="00DF30DB">
      <w:pPr>
        <w:tabs>
          <w:tab w:val="left" w:pos="989"/>
        </w:tabs>
        <w:spacing w:after="0" w:line="240" w:lineRule="auto"/>
        <w:ind w:firstLine="987"/>
        <w:rPr>
          <w:rFonts w:ascii="Times New Roman" w:hAnsi="Times New Roman" w:cs="Times New Roman"/>
          <w:sz w:val="24"/>
          <w:szCs w:val="24"/>
        </w:rPr>
      </w:pPr>
      <w:r w:rsidRPr="005A01A7">
        <w:rPr>
          <w:rFonts w:ascii="Times New Roman" w:hAnsi="Times New Roman" w:cs="Times New Roman"/>
          <w:sz w:val="24"/>
          <w:szCs w:val="24"/>
        </w:rPr>
        <w:t>Рабочая программа разработана в соответствии с:</w:t>
      </w:r>
    </w:p>
    <w:p w:rsidR="00DF30DB" w:rsidRPr="005A01A7" w:rsidRDefault="00DF30DB" w:rsidP="00DF30DB">
      <w:pPr>
        <w:tabs>
          <w:tab w:val="left" w:pos="989"/>
        </w:tabs>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Федеральным Законом «Об образовании в Российской Федерации» от 29.12. 2012г. № 273- ФЗ;</w:t>
      </w:r>
    </w:p>
    <w:p w:rsidR="00DF30DB" w:rsidRPr="005A01A7" w:rsidRDefault="00DF30DB" w:rsidP="00DF30DB">
      <w:pPr>
        <w:tabs>
          <w:tab w:val="left" w:pos="989"/>
        </w:tabs>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Приказом Минобрнауки России от 17.10.2013г. № 1155 «Об утверждении федерального государственного образовательного стандарта дошкольного образования»;</w:t>
      </w:r>
    </w:p>
    <w:p w:rsidR="00DF30DB" w:rsidRPr="005A01A7" w:rsidRDefault="00DF30DB" w:rsidP="00DF30DB">
      <w:pPr>
        <w:tabs>
          <w:tab w:val="left" w:pos="989"/>
        </w:tabs>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Комментариями Минобрнауки России к ФГОС дошкольного образования от 28.02.2014 г. № 08-249;</w:t>
      </w:r>
    </w:p>
    <w:p w:rsidR="00DF30DB" w:rsidRPr="005A01A7" w:rsidRDefault="00DF30DB" w:rsidP="00DF30DB">
      <w:pPr>
        <w:tabs>
          <w:tab w:val="left" w:pos="989"/>
        </w:tabs>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Приказом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F30DB" w:rsidRPr="005A01A7" w:rsidRDefault="00DF30DB" w:rsidP="00DF30DB">
      <w:pPr>
        <w:tabs>
          <w:tab w:val="left" w:pos="989"/>
        </w:tabs>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xml:space="preserve">- </w:t>
      </w:r>
      <w:r>
        <w:rPr>
          <w:rFonts w:ascii="Times New Roman" w:hAnsi="Times New Roman" w:cs="Times New Roman"/>
          <w:sz w:val="24"/>
          <w:szCs w:val="24"/>
        </w:rPr>
        <w:t>Действующим СанПиН.</w:t>
      </w:r>
      <w:r w:rsidRPr="005A01A7">
        <w:rPr>
          <w:rFonts w:ascii="Times New Roman" w:hAnsi="Times New Roman" w:cs="Times New Roman"/>
          <w:sz w:val="24"/>
          <w:szCs w:val="24"/>
        </w:rPr>
        <w:t xml:space="preserve"> </w:t>
      </w:r>
    </w:p>
    <w:p w:rsidR="00DF30DB" w:rsidRPr="005A01A7" w:rsidRDefault="00DF30DB" w:rsidP="00DF30DB">
      <w:pPr>
        <w:rPr>
          <w:rFonts w:ascii="Times New Roman" w:hAnsi="Times New Roman" w:cs="Times New Roman"/>
          <w:b/>
          <w:bCs/>
          <w:sz w:val="24"/>
          <w:szCs w:val="24"/>
        </w:rPr>
      </w:pPr>
    </w:p>
    <w:p w:rsidR="00DF30DB" w:rsidRPr="005A01A7" w:rsidRDefault="00DF30DB" w:rsidP="00DF30DB">
      <w:pPr>
        <w:spacing w:after="0" w:line="240" w:lineRule="auto"/>
        <w:jc w:val="center"/>
        <w:rPr>
          <w:rFonts w:ascii="Times New Roman" w:hAnsi="Times New Roman" w:cs="Times New Roman"/>
          <w:b/>
          <w:bCs/>
          <w:sz w:val="24"/>
          <w:szCs w:val="24"/>
        </w:rPr>
      </w:pPr>
      <w:r w:rsidRPr="005A01A7">
        <w:rPr>
          <w:rFonts w:ascii="Times New Roman" w:hAnsi="Times New Roman" w:cs="Times New Roman"/>
          <w:b/>
          <w:bCs/>
          <w:sz w:val="24"/>
          <w:szCs w:val="24"/>
        </w:rPr>
        <w:t>1.2 Цели и задачи реализации рабочей программы</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b/>
          <w:bCs/>
          <w:sz w:val="24"/>
          <w:szCs w:val="24"/>
        </w:rPr>
        <w:t>Цель рабочей программы:</w:t>
      </w:r>
      <w:r w:rsidRPr="005A01A7">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F30DB" w:rsidRPr="005A01A7" w:rsidRDefault="00DF30DB" w:rsidP="00DF30DB">
      <w:pPr>
        <w:spacing w:after="0" w:line="240" w:lineRule="auto"/>
        <w:rPr>
          <w:rFonts w:ascii="Times New Roman" w:hAnsi="Times New Roman" w:cs="Times New Roman"/>
          <w:b/>
          <w:bCs/>
          <w:sz w:val="24"/>
          <w:szCs w:val="24"/>
        </w:rPr>
      </w:pPr>
      <w:r w:rsidRPr="005A01A7">
        <w:rPr>
          <w:rFonts w:ascii="Times New Roman" w:hAnsi="Times New Roman" w:cs="Times New Roman"/>
          <w:b/>
          <w:bCs/>
          <w:sz w:val="24"/>
          <w:szCs w:val="24"/>
        </w:rPr>
        <w:t>Приоритетные задачи реализации рабочей программы:</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F30DB" w:rsidRPr="005A01A7" w:rsidRDefault="00DF30DB" w:rsidP="00DF30DB">
      <w:pPr>
        <w:spacing w:after="0"/>
        <w:ind w:firstLine="709"/>
        <w:jc w:val="both"/>
        <w:rPr>
          <w:rFonts w:ascii="Times New Roman" w:hAnsi="Times New Roman" w:cs="Times New Roman"/>
          <w:sz w:val="24"/>
          <w:szCs w:val="24"/>
        </w:rPr>
      </w:pPr>
      <w:r w:rsidRPr="005A01A7">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DF30DB" w:rsidRPr="005A01A7" w:rsidRDefault="00DF30DB" w:rsidP="00DF30DB">
      <w:pPr>
        <w:ind w:firstLine="709"/>
        <w:jc w:val="both"/>
        <w:rPr>
          <w:rFonts w:ascii="Times New Roman" w:hAnsi="Times New Roman" w:cs="Times New Roman"/>
          <w:sz w:val="24"/>
          <w:szCs w:val="24"/>
        </w:rPr>
      </w:pPr>
      <w:r w:rsidRPr="005A01A7">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F30DB" w:rsidRPr="00444BE2" w:rsidRDefault="00DF30DB" w:rsidP="00DF30DB">
      <w:pPr>
        <w:spacing w:after="0" w:line="240" w:lineRule="auto"/>
        <w:ind w:firstLine="709"/>
        <w:jc w:val="both"/>
        <w:rPr>
          <w:rFonts w:ascii="Times New Roman" w:hAnsi="Times New Roman" w:cs="Times New Roman"/>
          <w:sz w:val="24"/>
          <w:szCs w:val="24"/>
        </w:rPr>
      </w:pPr>
      <w:r w:rsidRPr="00444BE2">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DF30DB" w:rsidRPr="00444BE2" w:rsidRDefault="00DF30DB" w:rsidP="00DF30DB">
      <w:pPr>
        <w:spacing w:after="0" w:line="240" w:lineRule="auto"/>
        <w:ind w:firstLine="709"/>
        <w:jc w:val="both"/>
        <w:rPr>
          <w:rFonts w:ascii="Times New Roman" w:hAnsi="Times New Roman" w:cs="Times New Roman"/>
          <w:sz w:val="24"/>
          <w:szCs w:val="24"/>
        </w:rPr>
      </w:pPr>
      <w:r w:rsidRPr="00444BE2">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В соответствии с ФГОС ДО осуществляется решение следующих задач:</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уважительное отношение к результатам детского творчества;</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Разработанная программа предусматривает включение воспитанников в процесс ознакомления с региональными особенностями Орловской области.</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Основной целью работы является формирование целостных представлений о родном крае через решение следующих задач:</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приобщение к истории возникновения родного города (села, поселка); знакомство со знаменитыми земляками и людьми, прославившими Орловский край.</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формирование представлений о достопримечательностях родного города (района); его государственных символах.</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воспитание любви к родному дому, семье, уважения к родителям и их труду.</w:t>
      </w:r>
    </w:p>
    <w:p w:rsidR="00DF30DB" w:rsidRPr="005A01A7" w:rsidRDefault="00DF30DB" w:rsidP="00DF30DB">
      <w:pPr>
        <w:spacing w:after="0" w:line="240" w:lineRule="auto"/>
        <w:ind w:firstLine="709"/>
        <w:jc w:val="both"/>
        <w:rPr>
          <w:rFonts w:ascii="Times New Roman" w:hAnsi="Times New Roman" w:cs="Times New Roman"/>
        </w:rPr>
      </w:pPr>
      <w:r w:rsidRPr="005A01A7">
        <w:rPr>
          <w:rFonts w:ascii="Times New Roman" w:hAnsi="Times New Roman" w:cs="Times New Roman"/>
        </w:rPr>
        <w:t>- формирование и развитие познавательного интереса к народному творчеству и миру ремесел в родном городе (районе; селе).</w:t>
      </w:r>
    </w:p>
    <w:p w:rsidR="00DF30DB" w:rsidRPr="005A01A7" w:rsidRDefault="00DF30DB" w:rsidP="00DF30DB">
      <w:pPr>
        <w:spacing w:after="0"/>
        <w:ind w:firstLine="709"/>
        <w:jc w:val="both"/>
        <w:rPr>
          <w:rFonts w:ascii="Times New Roman" w:hAnsi="Times New Roman" w:cs="Times New Roman"/>
        </w:rPr>
      </w:pPr>
      <w:r w:rsidRPr="005A01A7">
        <w:rPr>
          <w:rFonts w:ascii="Times New Roman" w:hAnsi="Times New Roman" w:cs="Times New Roman"/>
        </w:rPr>
        <w:t>- формирование представлений о животном и растительном мире родного края.</w:t>
      </w:r>
    </w:p>
    <w:p w:rsidR="00DF30DB" w:rsidRPr="00DF30DB" w:rsidRDefault="00DF30DB" w:rsidP="00DF30DB">
      <w:pPr>
        <w:spacing w:after="0"/>
        <w:ind w:firstLine="709"/>
        <w:jc w:val="both"/>
        <w:rPr>
          <w:rFonts w:ascii="Times New Roman" w:hAnsi="Times New Roman" w:cs="Times New Roman"/>
        </w:rPr>
      </w:pPr>
      <w:r w:rsidRPr="005A01A7">
        <w:rPr>
          <w:rFonts w:ascii="Times New Roman" w:hAnsi="Times New Roman" w:cs="Times New Roman"/>
        </w:rPr>
        <w:t>- ознакомление с картой Орловской области, своего города.</w:t>
      </w:r>
    </w:p>
    <w:p w:rsidR="00DF30DB" w:rsidRPr="005A01A7" w:rsidRDefault="00DF30DB" w:rsidP="00DF30DB">
      <w:pPr>
        <w:spacing w:after="0"/>
        <w:jc w:val="center"/>
        <w:rPr>
          <w:rFonts w:ascii="Times New Roman" w:hAnsi="Times New Roman" w:cs="Times New Roman"/>
          <w:b/>
          <w:bCs/>
          <w:sz w:val="24"/>
          <w:szCs w:val="24"/>
        </w:rPr>
      </w:pPr>
      <w:r w:rsidRPr="005A01A7">
        <w:rPr>
          <w:rFonts w:ascii="Times New Roman" w:hAnsi="Times New Roman" w:cs="Times New Roman"/>
          <w:b/>
          <w:bCs/>
          <w:sz w:val="24"/>
          <w:szCs w:val="24"/>
        </w:rPr>
        <w:t>1.3. Принципы и подходы к формированию рабочей программы</w:t>
      </w:r>
    </w:p>
    <w:p w:rsidR="00DF30DB" w:rsidRPr="005A01A7" w:rsidRDefault="00DF30DB" w:rsidP="00DF30DB">
      <w:pPr>
        <w:spacing w:after="0" w:line="240" w:lineRule="auto"/>
        <w:ind w:firstLine="709"/>
        <w:rPr>
          <w:rFonts w:ascii="Times New Roman" w:hAnsi="Times New Roman" w:cs="Times New Roman"/>
          <w:sz w:val="24"/>
          <w:szCs w:val="24"/>
        </w:rPr>
      </w:pPr>
      <w:r w:rsidRPr="005A01A7">
        <w:rPr>
          <w:rFonts w:ascii="Times New Roman" w:hAnsi="Times New Roman" w:cs="Times New Roman"/>
          <w:sz w:val="24"/>
          <w:szCs w:val="24"/>
        </w:rPr>
        <w:t>Рабочая программа сформирована в соответствии с принципами и подходами, определёнными Федеральными государственными образовательными стандартами: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индивидуализацию дошкольного образования (в том числе одарённых детей и детей с ограниченными возможностями здоровья);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lastRenderedPageBreak/>
        <w:t>- содействие и сотрудничество детей и взрослых, признание ребенка полноценным участником (субъектом) образовательных отношений;</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поддержку инициативы детей в различных видах деятельности;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партнерство с семьей;</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возрастную адекватность (соответствия условий, требований, методов возрасту и особенностям развития);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учёт этнокультурной ситуации развития детей.</w:t>
      </w:r>
    </w:p>
    <w:p w:rsidR="00DF30DB" w:rsidRPr="00DF30DB"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обеспечение преемственности дошкольного общего и начального общего образования.</w:t>
      </w:r>
    </w:p>
    <w:p w:rsidR="00DF30DB" w:rsidRPr="005A01A7" w:rsidRDefault="00DF30DB" w:rsidP="00DF30DB">
      <w:pPr>
        <w:spacing w:after="0" w:line="240" w:lineRule="auto"/>
        <w:jc w:val="center"/>
        <w:rPr>
          <w:rFonts w:ascii="Times New Roman" w:hAnsi="Times New Roman" w:cs="Times New Roman"/>
          <w:b/>
          <w:bCs/>
          <w:sz w:val="24"/>
          <w:szCs w:val="24"/>
        </w:rPr>
      </w:pPr>
      <w:r w:rsidRPr="005A01A7">
        <w:rPr>
          <w:rFonts w:ascii="Times New Roman" w:hAnsi="Times New Roman" w:cs="Times New Roman"/>
          <w:b/>
          <w:bCs/>
          <w:sz w:val="24"/>
          <w:szCs w:val="24"/>
        </w:rPr>
        <w:t>1.4 Принципы, сформулированные на основе особенностей Основной 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DF30DB" w:rsidRPr="00DF30DB" w:rsidRDefault="00DF30DB" w:rsidP="00DF30DB">
      <w:pPr>
        <w:spacing w:after="0" w:line="240" w:lineRule="auto"/>
        <w:ind w:firstLine="709"/>
        <w:jc w:val="both"/>
        <w:rPr>
          <w:rFonts w:ascii="Times New Roman" w:hAnsi="Times New Roman" w:cs="Times New Roman"/>
          <w:sz w:val="28"/>
        </w:rPr>
      </w:pPr>
      <w:r w:rsidRPr="005A01A7">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DF30DB" w:rsidRPr="005A01A7" w:rsidRDefault="00DF30DB" w:rsidP="00DF30DB">
      <w:pPr>
        <w:spacing w:after="0"/>
        <w:ind w:firstLine="709"/>
        <w:jc w:val="center"/>
        <w:rPr>
          <w:rFonts w:ascii="Times New Roman" w:hAnsi="Times New Roman" w:cs="Times New Roman"/>
          <w:b/>
          <w:bCs/>
          <w:sz w:val="24"/>
          <w:szCs w:val="24"/>
        </w:rPr>
      </w:pPr>
      <w:r w:rsidRPr="005A01A7">
        <w:rPr>
          <w:rFonts w:ascii="Times New Roman" w:hAnsi="Times New Roman" w:cs="Times New Roman"/>
          <w:b/>
          <w:bCs/>
          <w:sz w:val="24"/>
          <w:szCs w:val="24"/>
        </w:rPr>
        <w:t>1.5. Часть программы, формируемая участниками образовательных отношений</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Парциальные программы</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Образовательная деятельность выстроена на основе нескольких парциальных программ, обеспечивающих развитие детей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Программа «Основы безопасности детей дошкольного возраста», Р. Б. Стеркина, О. Л. Князева Н. Н. Авдеева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w:t>
      </w:r>
      <w:r w:rsidRPr="005A01A7">
        <w:rPr>
          <w:rFonts w:ascii="Times New Roman" w:hAnsi="Times New Roman" w:cs="Times New Roman"/>
          <w:sz w:val="24"/>
          <w:szCs w:val="24"/>
        </w:rPr>
        <w:lastRenderedPageBreak/>
        <w:t>образования. Программа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b/>
          <w:bCs/>
          <w:sz w:val="24"/>
          <w:szCs w:val="24"/>
        </w:rPr>
        <w:t>Цели:</w:t>
      </w:r>
      <w:r w:rsidRPr="005A01A7">
        <w:rPr>
          <w:rFonts w:ascii="Times New Roman" w:hAnsi="Times New Roman" w:cs="Times New Roman"/>
          <w:sz w:val="24"/>
          <w:szCs w:val="24"/>
        </w:rPr>
        <w:t xml:space="preserve">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Задачи: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формирование у дошкольников навыков безопасного поведения с незнакомыми людьми, в природе и дома;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дать представление о взаимосвязи и взаимодействии всех природных объектов, способствовать становлению экологической культуры</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формирование у дошкольников навыков разумного поведения;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обучение адекватному поведению в опасных ситуациях дома и на улице, в городском транспорте, взаимодействии с пожароопасными и другими предметами, животными и ядовитыми растениями;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 приобщение к здоровому образу жизни.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Лыковой И.А. «Цветные ладошки».</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b/>
          <w:bCs/>
          <w:sz w:val="24"/>
          <w:szCs w:val="24"/>
        </w:rPr>
        <w:t>Цель программы</w:t>
      </w:r>
      <w:r w:rsidRPr="005A01A7">
        <w:rPr>
          <w:rFonts w:ascii="Times New Roman" w:hAnsi="Times New Roman" w:cs="Times New Roman"/>
          <w:sz w:val="24"/>
          <w:szCs w:val="24"/>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Задачи:</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создание условий для свободного экспериментирования с художественными материалами и инструментами.</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ознакомление с универсальным «языком» искусства – средствами художественно-образной выразительности.</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xml:space="preserve">- амплификация (обогащение) индивидуального художественно эстетического опыта (эстетической апперцепции): «осмысленное чтение»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w:t>
      </w:r>
      <w:r w:rsidRPr="005A01A7">
        <w:rPr>
          <w:rFonts w:ascii="Times New Roman" w:hAnsi="Times New Roman" w:cs="Times New Roman"/>
          <w:sz w:val="24"/>
          <w:szCs w:val="24"/>
        </w:rPr>
        <w:lastRenderedPageBreak/>
        <w:t>образ как универсальная категория); интерпретация художественного образа и содержания, заключѐнного в художественную форму.</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развитие художественно-творческих способностей в продуктивных видах детской деятельности.</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воспитание художественного вкуса и чувства гармонии.</w:t>
      </w:r>
    </w:p>
    <w:p w:rsidR="00DF30DB" w:rsidRPr="005A01A7"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создание условий для многоаспектной и увлекательной активности детей в художественно-эстетическом освоении окружающего мира.</w:t>
      </w:r>
    </w:p>
    <w:p w:rsidR="00DF30DB" w:rsidRPr="00DF30DB" w:rsidRDefault="00DF30DB" w:rsidP="00DF30DB">
      <w:pPr>
        <w:spacing w:after="0" w:line="240" w:lineRule="auto"/>
        <w:jc w:val="both"/>
        <w:rPr>
          <w:rFonts w:ascii="Times New Roman" w:hAnsi="Times New Roman" w:cs="Times New Roman"/>
          <w:sz w:val="24"/>
          <w:szCs w:val="24"/>
        </w:rPr>
      </w:pPr>
      <w:r w:rsidRPr="005A01A7">
        <w:rPr>
          <w:rFonts w:ascii="Times New Roman" w:hAnsi="Times New Roman" w:cs="Times New Roman"/>
          <w:sz w:val="24"/>
          <w:szCs w:val="24"/>
        </w:rPr>
        <w:t>- формирование эстетической картины мира и основных элементов «Я -концепции-творца».</w:t>
      </w:r>
    </w:p>
    <w:p w:rsidR="00DF30DB" w:rsidRPr="005A01A7" w:rsidRDefault="00DF30DB" w:rsidP="00DF30DB">
      <w:pPr>
        <w:spacing w:after="0" w:line="240" w:lineRule="auto"/>
        <w:ind w:firstLine="709"/>
        <w:jc w:val="center"/>
        <w:rPr>
          <w:rFonts w:ascii="Times New Roman" w:hAnsi="Times New Roman" w:cs="Times New Roman"/>
          <w:b/>
          <w:bCs/>
          <w:sz w:val="24"/>
          <w:szCs w:val="24"/>
        </w:rPr>
      </w:pPr>
      <w:r w:rsidRPr="005A01A7">
        <w:rPr>
          <w:rFonts w:ascii="Times New Roman" w:hAnsi="Times New Roman" w:cs="Times New Roman"/>
          <w:b/>
          <w:bCs/>
          <w:sz w:val="24"/>
          <w:szCs w:val="24"/>
        </w:rPr>
        <w:t>1.6. Значимые характеристики, в том числе характеристики особенностей развития детей старшего дошкольного возраста</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Возрастные и индивидуальные особенности детей старшего дошкольного возраста</w:t>
      </w:r>
    </w:p>
    <w:p w:rsidR="00DF30DB" w:rsidRPr="005A01A7" w:rsidRDefault="00DF30DB" w:rsidP="00DF30DB">
      <w:pPr>
        <w:spacing w:after="0" w:line="240" w:lineRule="auto"/>
        <w:ind w:firstLine="708"/>
        <w:rPr>
          <w:rFonts w:ascii="Times New Roman" w:hAnsi="Times New Roman" w:cs="Times New Roman"/>
          <w:sz w:val="24"/>
          <w:szCs w:val="24"/>
        </w:rPr>
      </w:pPr>
      <w:r w:rsidRPr="005A01A7">
        <w:rPr>
          <w:rFonts w:ascii="Times New Roman" w:hAnsi="Times New Roman" w:cs="Times New Roman"/>
          <w:sz w:val="24"/>
          <w:szCs w:val="24"/>
        </w:rPr>
        <w:t>Возрастные особенности детей 4-х – 5-х лет.</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Усложняется конструирование. Постройки могут включать 5–6 деталей.</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Формируются навыки конструирования по собственному замыслу, а также планирование последовательности действий.</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больше-черных или белых?», большинство ответят, что белых больше. Но если спросить: «Каких больше - белых или бумажных?», ответ будет таким же - больше белых.</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b/>
          <w:bCs/>
          <w:sz w:val="24"/>
          <w:szCs w:val="24"/>
        </w:rPr>
        <w:t>Дети шестого года</w:t>
      </w:r>
      <w:r w:rsidRPr="005A01A7">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w:t>
      </w:r>
      <w:r w:rsidRPr="005A01A7">
        <w:rPr>
          <w:rFonts w:ascii="Times New Roman" w:hAnsi="Times New Roman" w:cs="Times New Roman"/>
          <w:sz w:val="24"/>
          <w:szCs w:val="24"/>
        </w:rPr>
        <w:lastRenderedPageBreak/>
        <w:t>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Они осваивают два способа конструирования:</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 xml:space="preserve">2) от художественного образа к природному материалу (в этом случае ребенок подбирает необходимый материал, для того чтобы воплотить образ). </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F30DB" w:rsidRPr="005A01A7"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F30DB" w:rsidRPr="00DF30DB" w:rsidRDefault="00DF30DB" w:rsidP="00DF30DB">
      <w:pPr>
        <w:spacing w:after="0" w:line="240" w:lineRule="auto"/>
        <w:ind w:firstLine="708"/>
        <w:jc w:val="both"/>
        <w:rPr>
          <w:rFonts w:ascii="Times New Roman" w:hAnsi="Times New Roman" w:cs="Times New Roman"/>
          <w:sz w:val="24"/>
          <w:szCs w:val="24"/>
        </w:rPr>
      </w:pPr>
      <w:r w:rsidRPr="005A01A7">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F30DB" w:rsidRPr="005A01A7" w:rsidRDefault="00DF30DB" w:rsidP="00DF30DB">
      <w:pPr>
        <w:jc w:val="center"/>
        <w:rPr>
          <w:rFonts w:ascii="Times New Roman" w:hAnsi="Times New Roman" w:cs="Times New Roman"/>
          <w:b/>
          <w:bCs/>
          <w:sz w:val="24"/>
          <w:szCs w:val="24"/>
        </w:rPr>
      </w:pPr>
      <w:r w:rsidRPr="005A01A7">
        <w:rPr>
          <w:rFonts w:ascii="Times New Roman" w:hAnsi="Times New Roman" w:cs="Times New Roman"/>
          <w:b/>
          <w:bCs/>
          <w:sz w:val="24"/>
          <w:szCs w:val="24"/>
        </w:rPr>
        <w:t>1.7. Планируемые результаты освоения Рабочей Программы</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Планируемые результаты освоения Рабочей Программы представлены в виде целевых ориентировочно - возрастных характеристик возможных достижений ребенка на этапе завершения освоения Рабочей Программы. Целевые ориентиры выступают основанием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 Целевые ориентиры Рабочей Программы представлены на этапе завершения дошкольного образования. Они выступают как долгосрочная перспектива развития и образования детей 5-6 лет</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Целевые ориентиры на этапе завершения дошкольного образования (к 7 годам)</w:t>
      </w:r>
    </w:p>
    <w:p w:rsidR="00DF30DB" w:rsidRPr="005A01A7" w:rsidRDefault="00DF30DB" w:rsidP="00DF30DB">
      <w:pPr>
        <w:spacing w:after="0" w:line="240" w:lineRule="auto"/>
        <w:ind w:firstLine="709"/>
        <w:jc w:val="both"/>
        <w:rPr>
          <w:rFonts w:ascii="Times New Roman" w:hAnsi="Times New Roman" w:cs="Times New Roman"/>
          <w:b/>
          <w:bCs/>
          <w:sz w:val="24"/>
          <w:szCs w:val="24"/>
        </w:rPr>
      </w:pPr>
      <w:r w:rsidRPr="005A01A7">
        <w:rPr>
          <w:rFonts w:ascii="Times New Roman" w:hAnsi="Times New Roman" w:cs="Times New Roman"/>
          <w:b/>
          <w:bCs/>
          <w:sz w:val="24"/>
          <w:szCs w:val="24"/>
        </w:rPr>
        <w:t>Планируемые (промежуточные) результаты освоения Рабочей программы (к концу старшей группы)</w:t>
      </w:r>
    </w:p>
    <w:p w:rsidR="00DF30DB" w:rsidRPr="005A01A7" w:rsidRDefault="00DF30DB" w:rsidP="00DF30DB">
      <w:pPr>
        <w:spacing w:after="0" w:line="240" w:lineRule="auto"/>
        <w:ind w:firstLine="709"/>
        <w:jc w:val="both"/>
        <w:rPr>
          <w:rFonts w:ascii="Times New Roman" w:hAnsi="Times New Roman" w:cs="Times New Roman"/>
          <w:sz w:val="24"/>
          <w:szCs w:val="24"/>
        </w:rPr>
      </w:pPr>
      <w:r w:rsidRPr="005A01A7">
        <w:rPr>
          <w:rFonts w:ascii="Times New Roman" w:hAnsi="Times New Roman" w:cs="Times New Roman"/>
          <w:sz w:val="24"/>
          <w:szCs w:val="24"/>
        </w:rPr>
        <w:t>Планируемые результаты освоения Программы не сопровождается проведением промежуточных аттестаций и итоговой аттестацией воспитанников. Планируемые результаты освоения Программы представлены в виде целевых ориентиров - возрастных характеристик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tbl>
      <w:tblPr>
        <w:tblStyle w:val="ad"/>
        <w:tblW w:w="0" w:type="auto"/>
        <w:tblLook w:val="04A0"/>
      </w:tblPr>
      <w:tblGrid>
        <w:gridCol w:w="9571"/>
      </w:tblGrid>
      <w:tr w:rsidR="00DF30DB" w:rsidRPr="004D0477" w:rsidTr="00DF30DB">
        <w:tc>
          <w:tcPr>
            <w:tcW w:w="9571" w:type="dxa"/>
          </w:tcPr>
          <w:p w:rsidR="00DF30DB" w:rsidRPr="004D0477" w:rsidRDefault="00DF30DB" w:rsidP="00DF30DB">
            <w:pPr>
              <w:jc w:val="both"/>
              <w:rPr>
                <w:rFonts w:ascii="Times New Roman" w:hAnsi="Times New Roman" w:cs="Times New Roman"/>
                <w:b/>
                <w:bCs/>
                <w:sz w:val="24"/>
                <w:szCs w:val="24"/>
              </w:rPr>
            </w:pPr>
            <w:r w:rsidRPr="004D0477">
              <w:rPr>
                <w:rFonts w:ascii="Times New Roman" w:hAnsi="Times New Roman" w:cs="Times New Roman"/>
                <w:b/>
                <w:bCs/>
                <w:sz w:val="24"/>
                <w:szCs w:val="24"/>
              </w:rPr>
              <w:t>Целевые ориентиры на этапе завершения дошкольного образования (к 7 годам)</w:t>
            </w:r>
          </w:p>
        </w:tc>
      </w:tr>
      <w:tr w:rsidR="00DF30DB" w:rsidRPr="004D0477" w:rsidTr="00DF30DB">
        <w:tc>
          <w:tcPr>
            <w:tcW w:w="9571" w:type="dxa"/>
          </w:tcPr>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lastRenderedPageBreak/>
              <w:t>- Способен сотрудничать и выполнять как лидерские, так и исполнительские функции в совместной деятельности.</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распознавать различные ситуации и адекватно их оценивать.</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Проявляет ответственность за начатое дело.</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Ребенок проявляет любознательность, задает вопросы, интересуется причинно-следственными связями придумывать объяснения явлениям природы и поступкам людей, склонен экспериментировать и наблюдать.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деятельности;</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относиться к обучению в школе.</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Проявляет уважение к жизни (в различных её формах) и заботу об окружающей среде.</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Проявляет патриотические чувства, ощущает гордость за свою страну, её достижения, имеет представления о ее графическом разнообразии, многонациональности, важнейших исторических событиях.</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F30DB" w:rsidRPr="004D0477" w:rsidRDefault="00DF30DB" w:rsidP="00DF30DB">
            <w:pPr>
              <w:jc w:val="both"/>
              <w:rPr>
                <w:rFonts w:ascii="Times New Roman" w:hAnsi="Times New Roman" w:cs="Times New Roman"/>
                <w:sz w:val="24"/>
                <w:szCs w:val="24"/>
              </w:rPr>
            </w:pPr>
            <w:r w:rsidRPr="004D0477">
              <w:rPr>
                <w:rFonts w:ascii="Times New Roman" w:hAnsi="Times New Roman" w:cs="Times New Roman"/>
                <w:sz w:val="24"/>
                <w:szCs w:val="24"/>
              </w:rPr>
              <w:t>- Соблюдает элементарные общепринятые нормы, имеет первичные представления о том, «что такое хорошо и что такое плохо», стремиться поступать хорошо, проявляет уважение к старшим и заботу о младших.</w:t>
            </w:r>
          </w:p>
        </w:tc>
      </w:tr>
    </w:tbl>
    <w:p w:rsidR="00DF30DB" w:rsidRPr="004D0477" w:rsidRDefault="00DF30DB" w:rsidP="00DF30DB">
      <w:pPr>
        <w:spacing w:after="0" w:line="240" w:lineRule="auto"/>
        <w:jc w:val="both"/>
        <w:rPr>
          <w:rFonts w:ascii="Times New Roman" w:hAnsi="Times New Roman" w:cs="Times New Roman"/>
          <w:sz w:val="24"/>
          <w:szCs w:val="24"/>
        </w:rPr>
      </w:pPr>
      <w:r w:rsidRPr="004D0477">
        <w:rPr>
          <w:rFonts w:ascii="Times New Roman" w:hAnsi="Times New Roman" w:cs="Times New Roman"/>
          <w:sz w:val="24"/>
          <w:szCs w:val="24"/>
        </w:rPr>
        <w:lastRenderedPageBreak/>
        <w:t xml:space="preserve">        Освоение Рабочей Программы не сопровождается проведением промежуточных аттестаций и итоговой аттестацией воспитанников. При реализации Рабочей Программы педагогическими работниками проводится оценка индивидуального развития детей в рамках педагогической диагностики (мониторинга)</w:t>
      </w:r>
    </w:p>
    <w:p w:rsidR="00DF30DB" w:rsidRPr="006B1EF9" w:rsidRDefault="00DF30DB" w:rsidP="00DF30DB">
      <w:pPr>
        <w:spacing w:after="0" w:line="240" w:lineRule="auto"/>
        <w:rPr>
          <w:rFonts w:ascii="Times New Roman" w:hAnsi="Times New Roman" w:cs="Times New Roman"/>
          <w:b/>
          <w:bCs/>
          <w:sz w:val="28"/>
        </w:rPr>
      </w:pPr>
      <w:r w:rsidRPr="006B1EF9">
        <w:rPr>
          <w:rFonts w:ascii="Times New Roman" w:hAnsi="Times New Roman" w:cs="Times New Roman"/>
          <w:b/>
          <w:bCs/>
          <w:sz w:val="28"/>
        </w:rPr>
        <w:t>Особенности проведения педагогического мониторинга</w:t>
      </w:r>
    </w:p>
    <w:p w:rsidR="00DF30DB" w:rsidRPr="00F93188" w:rsidRDefault="00DF30DB" w:rsidP="00DF30DB">
      <w:pPr>
        <w:spacing w:after="0" w:line="240" w:lineRule="auto"/>
        <w:ind w:firstLine="709"/>
        <w:jc w:val="both"/>
        <w:rPr>
          <w:rFonts w:ascii="Times New Roman" w:hAnsi="Times New Roman" w:cs="Times New Roman"/>
          <w:sz w:val="24"/>
          <w:szCs w:val="24"/>
        </w:rPr>
      </w:pPr>
      <w:r w:rsidRPr="00F93188">
        <w:rPr>
          <w:rFonts w:ascii="Times New Roman" w:hAnsi="Times New Roman" w:cs="Times New Roman"/>
          <w:sz w:val="24"/>
          <w:szCs w:val="24"/>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оптимизации работы с группой детей.</w:t>
      </w:r>
    </w:p>
    <w:p w:rsidR="00DF30DB" w:rsidRPr="00F93188" w:rsidRDefault="00DF30DB" w:rsidP="00DF30DB">
      <w:pPr>
        <w:spacing w:after="0" w:line="240" w:lineRule="auto"/>
        <w:ind w:firstLine="709"/>
        <w:jc w:val="both"/>
        <w:rPr>
          <w:rFonts w:ascii="Times New Roman" w:hAnsi="Times New Roman" w:cs="Times New Roman"/>
          <w:sz w:val="24"/>
          <w:szCs w:val="24"/>
        </w:rPr>
      </w:pPr>
      <w:r w:rsidRPr="00F93188">
        <w:rPr>
          <w:rFonts w:ascii="Times New Roman" w:hAnsi="Times New Roman" w:cs="Times New Roman"/>
          <w:sz w:val="24"/>
          <w:szCs w:val="24"/>
        </w:rPr>
        <w:lastRenderedPageBreak/>
        <w:t>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В связи с этим, педагогический мониторинг:</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не содержит каких-либо оценок развития ребенка, связанных с фиксацией</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образовательных достижений;</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позволяет фиксировать актуальный индивидуальный профиль развития</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дошкольника и оценивать его динамику;</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учитывает зону ближайшего развития ребенка по каждому из направлений;</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DF30DB" w:rsidRPr="00F93188" w:rsidRDefault="00DF30DB" w:rsidP="00DF30DB">
      <w:pPr>
        <w:spacing w:after="0" w:line="240" w:lineRule="auto"/>
        <w:jc w:val="both"/>
        <w:rPr>
          <w:rFonts w:ascii="Times New Roman" w:hAnsi="Times New Roman" w:cs="Times New Roman"/>
          <w:sz w:val="24"/>
          <w:szCs w:val="24"/>
        </w:rPr>
      </w:pPr>
      <w:r w:rsidRPr="00F93188">
        <w:rPr>
          <w:rFonts w:ascii="Times New Roman" w:hAnsi="Times New Roman" w:cs="Times New Roman"/>
          <w:sz w:val="24"/>
          <w:szCs w:val="24"/>
        </w:rPr>
        <w:t>- 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w:t>
      </w:r>
    </w:p>
    <w:p w:rsidR="00DF30DB" w:rsidRPr="00F93188" w:rsidRDefault="00DF30DB" w:rsidP="00DF30DB">
      <w:pPr>
        <w:spacing w:after="0" w:line="240" w:lineRule="auto"/>
        <w:ind w:firstLine="709"/>
        <w:jc w:val="both"/>
        <w:rPr>
          <w:rFonts w:ascii="Times New Roman" w:hAnsi="Times New Roman" w:cs="Times New Roman"/>
          <w:sz w:val="24"/>
          <w:szCs w:val="24"/>
        </w:rPr>
      </w:pPr>
      <w:r w:rsidRPr="00F93188">
        <w:rPr>
          <w:rFonts w:ascii="Times New Roman" w:hAnsi="Times New Roman" w:cs="Times New Roman"/>
          <w:sz w:val="24"/>
          <w:szCs w:val="24"/>
        </w:rPr>
        <w:t>Инструментарий для педагогического мониторинга детского развития – карты наблюдения. Психологическая диагностика детей. Она проводится педагогом психологом и только с согласия родителей (законных представителей) детей.</w:t>
      </w:r>
    </w:p>
    <w:p w:rsidR="00DF30DB" w:rsidRDefault="00DF30DB" w:rsidP="00DF30DB">
      <w:pPr>
        <w:spacing w:after="0"/>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ind w:firstLine="709"/>
        <w:jc w:val="center"/>
        <w:rPr>
          <w:rFonts w:ascii="Times New Roman" w:hAnsi="Times New Roman" w:cs="Times New Roman"/>
          <w:b/>
          <w:bCs/>
          <w:sz w:val="28"/>
        </w:rPr>
      </w:pPr>
    </w:p>
    <w:p w:rsidR="00DF30DB" w:rsidRDefault="00DF30DB" w:rsidP="00DF30DB">
      <w:pPr>
        <w:spacing w:after="0"/>
        <w:rPr>
          <w:rFonts w:ascii="Times New Roman" w:hAnsi="Times New Roman" w:cs="Times New Roman"/>
          <w:b/>
          <w:bCs/>
          <w:sz w:val="28"/>
        </w:rPr>
      </w:pPr>
    </w:p>
    <w:p w:rsidR="00DF30DB" w:rsidRPr="00D17BBE" w:rsidRDefault="00DF30DB" w:rsidP="00DF30DB">
      <w:pPr>
        <w:spacing w:after="0" w:line="240" w:lineRule="auto"/>
        <w:jc w:val="center"/>
        <w:rPr>
          <w:rFonts w:ascii="Times New Roman" w:hAnsi="Times New Roman" w:cs="Times New Roman"/>
          <w:b/>
          <w:bCs/>
          <w:sz w:val="24"/>
          <w:szCs w:val="24"/>
        </w:rPr>
      </w:pPr>
      <w:r w:rsidRPr="00D17BBE">
        <w:rPr>
          <w:rFonts w:ascii="Times New Roman" w:hAnsi="Times New Roman" w:cs="Times New Roman"/>
          <w:b/>
          <w:bCs/>
          <w:sz w:val="24"/>
          <w:szCs w:val="24"/>
        </w:rPr>
        <w:lastRenderedPageBreak/>
        <w:t>II. Содержательный раздел</w:t>
      </w:r>
    </w:p>
    <w:p w:rsidR="00DF30DB" w:rsidRPr="00D17BBE" w:rsidRDefault="00DF30DB" w:rsidP="00DF30DB">
      <w:pPr>
        <w:spacing w:after="0" w:line="240" w:lineRule="auto"/>
        <w:ind w:firstLine="709"/>
        <w:jc w:val="center"/>
        <w:rPr>
          <w:rFonts w:ascii="Times New Roman" w:hAnsi="Times New Roman" w:cs="Times New Roman"/>
          <w:b/>
          <w:bCs/>
          <w:sz w:val="24"/>
          <w:szCs w:val="24"/>
        </w:rPr>
      </w:pPr>
      <w:r w:rsidRPr="00D17BBE">
        <w:rPr>
          <w:rFonts w:ascii="Times New Roman" w:hAnsi="Times New Roman" w:cs="Times New Roman"/>
          <w:b/>
          <w:bCs/>
          <w:sz w:val="24"/>
          <w:szCs w:val="24"/>
        </w:rPr>
        <w:t>2.1. Образовательная деятельность в соответствии с образовательными областями с учетом используемых в ДГ программ и методических пособий, обеспечивающих реализацию данных программ</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социально-коммуникативное развитие;</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познавательное развитие;</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речевое развитие;</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художественно-эстетическое развитие;</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физическое развитие.</w:t>
      </w:r>
    </w:p>
    <w:p w:rsidR="00DF30DB" w:rsidRPr="00D17BBE" w:rsidRDefault="00DF30DB" w:rsidP="002E22D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Реализация задач образовательных областей предусмотрена как в обязательной части </w:t>
      </w:r>
      <w:r w:rsidRPr="00D17BBE">
        <w:rPr>
          <w:rFonts w:ascii="Times New Roman" w:hAnsi="Times New Roman" w:cs="Times New Roman"/>
          <w:b/>
          <w:bCs/>
          <w:sz w:val="24"/>
          <w:szCs w:val="24"/>
        </w:rPr>
        <w:t>Рабочей Программы</w:t>
      </w:r>
      <w:r w:rsidRPr="00D17BBE">
        <w:rPr>
          <w:rFonts w:ascii="Times New Roman" w:hAnsi="Times New Roman" w:cs="Times New Roman"/>
          <w:sz w:val="24"/>
          <w:szCs w:val="24"/>
        </w:rPr>
        <w:t xml:space="preserve">, так и в </w:t>
      </w:r>
      <w:r w:rsidRPr="00D17BBE">
        <w:rPr>
          <w:rFonts w:ascii="Times New Roman" w:hAnsi="Times New Roman" w:cs="Times New Roman"/>
          <w:b/>
          <w:bCs/>
          <w:sz w:val="24"/>
          <w:szCs w:val="24"/>
        </w:rPr>
        <w:t>части формируемой участниками образовательных отношений</w:t>
      </w:r>
      <w:r w:rsidRPr="00D17BBE">
        <w:rPr>
          <w:rFonts w:ascii="Times New Roman" w:hAnsi="Times New Roman" w:cs="Times New Roman"/>
          <w:sz w:val="24"/>
          <w:szCs w:val="24"/>
        </w:rPr>
        <w:t>.</w:t>
      </w:r>
    </w:p>
    <w:p w:rsidR="00DF30DB" w:rsidRPr="00D17BBE" w:rsidRDefault="00DF30DB" w:rsidP="00DF30DB">
      <w:pPr>
        <w:spacing w:line="240" w:lineRule="auto"/>
        <w:ind w:firstLine="709"/>
        <w:jc w:val="center"/>
        <w:rPr>
          <w:rFonts w:ascii="Times New Roman" w:hAnsi="Times New Roman" w:cs="Times New Roman"/>
          <w:sz w:val="24"/>
          <w:szCs w:val="24"/>
        </w:rPr>
      </w:pPr>
      <w:r w:rsidRPr="00D17BBE">
        <w:rPr>
          <w:rFonts w:ascii="Times New Roman" w:hAnsi="Times New Roman" w:cs="Times New Roman"/>
          <w:b/>
          <w:bCs/>
          <w:sz w:val="24"/>
          <w:szCs w:val="24"/>
        </w:rPr>
        <w:t>Модель соотношения образовательных программ по реализации задач образовательных областей</w:t>
      </w:r>
    </w:p>
    <w:tbl>
      <w:tblPr>
        <w:tblStyle w:val="ad"/>
        <w:tblW w:w="0" w:type="auto"/>
        <w:tblLook w:val="04A0"/>
      </w:tblPr>
      <w:tblGrid>
        <w:gridCol w:w="4785"/>
        <w:gridCol w:w="4786"/>
      </w:tblGrid>
      <w:tr w:rsidR="00DF30DB" w:rsidRPr="00D17BBE" w:rsidTr="00DF30DB">
        <w:tc>
          <w:tcPr>
            <w:tcW w:w="4785" w:type="dxa"/>
          </w:tcPr>
          <w:p w:rsidR="00DF30DB" w:rsidRPr="00D17BBE" w:rsidRDefault="00DF30DB" w:rsidP="00DF30DB">
            <w:pPr>
              <w:jc w:val="center"/>
              <w:rPr>
                <w:rFonts w:ascii="Times New Roman" w:hAnsi="Times New Roman" w:cs="Times New Roman"/>
                <w:b/>
                <w:bCs/>
                <w:sz w:val="24"/>
                <w:szCs w:val="24"/>
              </w:rPr>
            </w:pPr>
            <w:r w:rsidRPr="00D17BBE">
              <w:rPr>
                <w:rFonts w:ascii="Times New Roman" w:hAnsi="Times New Roman" w:cs="Times New Roman"/>
                <w:b/>
                <w:bCs/>
                <w:sz w:val="24"/>
                <w:szCs w:val="24"/>
              </w:rPr>
              <w:t>Образовательные области</w:t>
            </w:r>
          </w:p>
        </w:tc>
        <w:tc>
          <w:tcPr>
            <w:tcW w:w="4786" w:type="dxa"/>
          </w:tcPr>
          <w:p w:rsidR="00DF30DB" w:rsidRPr="00D17BBE" w:rsidRDefault="00DF30DB" w:rsidP="00DF30DB">
            <w:pPr>
              <w:jc w:val="center"/>
              <w:rPr>
                <w:rFonts w:ascii="Times New Roman" w:hAnsi="Times New Roman" w:cs="Times New Roman"/>
                <w:b/>
                <w:bCs/>
                <w:sz w:val="24"/>
                <w:szCs w:val="24"/>
              </w:rPr>
            </w:pPr>
            <w:r w:rsidRPr="00D17BBE">
              <w:rPr>
                <w:rFonts w:ascii="Times New Roman" w:hAnsi="Times New Roman" w:cs="Times New Roman"/>
                <w:b/>
                <w:bCs/>
                <w:sz w:val="24"/>
                <w:szCs w:val="24"/>
              </w:rPr>
              <w:t>Программы</w:t>
            </w:r>
          </w:p>
        </w:tc>
      </w:tr>
      <w:tr w:rsidR="00DF30DB" w:rsidRPr="00D17BBE" w:rsidTr="00DF30DB">
        <w:tc>
          <w:tcPr>
            <w:tcW w:w="9571" w:type="dxa"/>
            <w:gridSpan w:val="2"/>
          </w:tcPr>
          <w:p w:rsidR="00DF30DB" w:rsidRPr="00D17BBE" w:rsidRDefault="00DF30DB" w:rsidP="00DF30DB">
            <w:pPr>
              <w:jc w:val="center"/>
              <w:rPr>
                <w:rFonts w:ascii="Times New Roman" w:hAnsi="Times New Roman" w:cs="Times New Roman"/>
                <w:sz w:val="24"/>
                <w:szCs w:val="24"/>
              </w:rPr>
            </w:pPr>
            <w:r w:rsidRPr="00D17BBE">
              <w:rPr>
                <w:rFonts w:ascii="Times New Roman" w:hAnsi="Times New Roman" w:cs="Times New Roman"/>
                <w:sz w:val="24"/>
                <w:szCs w:val="24"/>
              </w:rPr>
              <w:t>Обязательная часть</w:t>
            </w:r>
          </w:p>
        </w:tc>
      </w:tr>
      <w:tr w:rsidR="00DF30DB" w:rsidRPr="00D17BBE" w:rsidTr="00DF30DB">
        <w:tc>
          <w:tcPr>
            <w:tcW w:w="4785" w:type="dxa"/>
          </w:tcPr>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физическое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социально-коммуникативное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познавательное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речевое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художественно-эстетическое развитие</w:t>
            </w:r>
          </w:p>
        </w:tc>
        <w:tc>
          <w:tcPr>
            <w:tcW w:w="4786" w:type="dxa"/>
          </w:tcPr>
          <w:p w:rsidR="00DF30DB" w:rsidRPr="00D17BBE" w:rsidRDefault="00DF30DB" w:rsidP="00DF30DB">
            <w:pPr>
              <w:jc w:val="both"/>
              <w:rPr>
                <w:rFonts w:ascii="Times New Roman" w:hAnsi="Times New Roman" w:cs="Times New Roman"/>
                <w:sz w:val="24"/>
                <w:szCs w:val="24"/>
              </w:rPr>
            </w:pPr>
            <w:r w:rsidRPr="00D17BBE">
              <w:rPr>
                <w:rFonts w:ascii="Times New Roman" w:hAnsi="Times New Roman" w:cs="Times New Roman"/>
                <w:sz w:val="24"/>
                <w:szCs w:val="24"/>
              </w:rPr>
              <w:t>Примерная общеобразовательная программа «От рождения до школы» под редакцией Н.Е. Вераксы, Т.С. Комаровой, М.А. Васильевой</w:t>
            </w:r>
          </w:p>
        </w:tc>
      </w:tr>
      <w:tr w:rsidR="00DF30DB" w:rsidRPr="00D17BBE" w:rsidTr="00DF30DB">
        <w:tc>
          <w:tcPr>
            <w:tcW w:w="9571" w:type="dxa"/>
            <w:gridSpan w:val="2"/>
          </w:tcPr>
          <w:p w:rsidR="00DF30DB" w:rsidRPr="00D17BBE" w:rsidRDefault="00DF30DB" w:rsidP="00DF30DB">
            <w:pPr>
              <w:jc w:val="center"/>
              <w:rPr>
                <w:rFonts w:ascii="Times New Roman" w:hAnsi="Times New Roman" w:cs="Times New Roman"/>
                <w:sz w:val="24"/>
                <w:szCs w:val="24"/>
              </w:rPr>
            </w:pPr>
            <w:r w:rsidRPr="00D17BBE">
              <w:rPr>
                <w:rFonts w:ascii="Times New Roman" w:hAnsi="Times New Roman" w:cs="Times New Roman"/>
                <w:sz w:val="24"/>
                <w:szCs w:val="24"/>
              </w:rPr>
              <w:t>Часть, формируемая участниками образовательных отношений</w:t>
            </w:r>
            <w:r w:rsidRPr="00D17BBE">
              <w:rPr>
                <w:sz w:val="24"/>
                <w:szCs w:val="24"/>
              </w:rPr>
              <w:t xml:space="preserve"> </w:t>
            </w:r>
            <w:r w:rsidRPr="00D17BBE">
              <w:rPr>
                <w:rFonts w:ascii="Times New Roman" w:hAnsi="Times New Roman" w:cs="Times New Roman"/>
                <w:sz w:val="24"/>
                <w:szCs w:val="24"/>
              </w:rPr>
              <w:t>парциальных программ</w:t>
            </w:r>
          </w:p>
        </w:tc>
      </w:tr>
      <w:tr w:rsidR="00DF30DB" w:rsidRPr="00D17BBE" w:rsidTr="00DF30DB">
        <w:tc>
          <w:tcPr>
            <w:tcW w:w="4785" w:type="dxa"/>
          </w:tcPr>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физическое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социально-коммуникативное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познавательное развитие</w:t>
            </w:r>
          </w:p>
          <w:p w:rsidR="00DF30DB" w:rsidRPr="00D17BBE" w:rsidRDefault="00DF30DB" w:rsidP="00DF30DB">
            <w:pPr>
              <w:rPr>
                <w:rFonts w:ascii="Times New Roman" w:hAnsi="Times New Roman" w:cs="Times New Roman"/>
                <w:sz w:val="24"/>
                <w:szCs w:val="24"/>
              </w:rPr>
            </w:pPr>
            <w:r w:rsidRPr="00D17BBE">
              <w:rPr>
                <w:rFonts w:ascii="Times New Roman" w:hAnsi="Times New Roman" w:cs="Times New Roman"/>
                <w:sz w:val="24"/>
                <w:szCs w:val="24"/>
              </w:rPr>
              <w:t>- художественно-эстетическое развитие</w:t>
            </w:r>
          </w:p>
        </w:tc>
        <w:tc>
          <w:tcPr>
            <w:tcW w:w="4786" w:type="dxa"/>
          </w:tcPr>
          <w:p w:rsidR="00DF30DB" w:rsidRPr="00D17BBE" w:rsidRDefault="00DF30DB" w:rsidP="00DF30DB">
            <w:pPr>
              <w:jc w:val="both"/>
              <w:rPr>
                <w:rFonts w:ascii="Times New Roman" w:hAnsi="Times New Roman" w:cs="Times New Roman"/>
                <w:sz w:val="24"/>
                <w:szCs w:val="24"/>
              </w:rPr>
            </w:pPr>
            <w:r w:rsidRPr="00D17BBE">
              <w:rPr>
                <w:rFonts w:ascii="Times New Roman" w:hAnsi="Times New Roman" w:cs="Times New Roman"/>
                <w:sz w:val="24"/>
                <w:szCs w:val="24"/>
              </w:rPr>
              <w:t xml:space="preserve"> «Основы безопасности детей дошкольного возраста», авторы: Н.Н.Авдеева, О.Л.Князева, Р.Б. Стеркина.</w:t>
            </w:r>
          </w:p>
          <w:p w:rsidR="00DF30DB" w:rsidRPr="00D17BBE" w:rsidRDefault="00DF30DB" w:rsidP="00DF30DB">
            <w:pPr>
              <w:jc w:val="both"/>
              <w:rPr>
                <w:rFonts w:ascii="Times New Roman" w:hAnsi="Times New Roman" w:cs="Times New Roman"/>
                <w:sz w:val="24"/>
                <w:szCs w:val="24"/>
              </w:rPr>
            </w:pPr>
            <w:r w:rsidRPr="00D17BBE">
              <w:rPr>
                <w:rFonts w:ascii="Times New Roman" w:hAnsi="Times New Roman" w:cs="Times New Roman"/>
                <w:sz w:val="24"/>
                <w:szCs w:val="24"/>
              </w:rPr>
              <w:t xml:space="preserve"> «Цветные ладошки»</w:t>
            </w:r>
            <w:r w:rsidRPr="00D17BBE">
              <w:rPr>
                <w:sz w:val="24"/>
                <w:szCs w:val="24"/>
              </w:rPr>
              <w:t xml:space="preserve">  </w:t>
            </w:r>
            <w:r w:rsidRPr="00D17BBE">
              <w:rPr>
                <w:rFonts w:ascii="Times New Roman" w:hAnsi="Times New Roman" w:cs="Times New Roman"/>
                <w:sz w:val="24"/>
                <w:szCs w:val="24"/>
              </w:rPr>
              <w:t>автор:</w:t>
            </w:r>
            <w:r w:rsidRPr="00D17BBE">
              <w:rPr>
                <w:sz w:val="24"/>
                <w:szCs w:val="24"/>
              </w:rPr>
              <w:t xml:space="preserve"> </w:t>
            </w:r>
            <w:r w:rsidRPr="00D17BBE">
              <w:rPr>
                <w:rFonts w:ascii="Times New Roman" w:hAnsi="Times New Roman" w:cs="Times New Roman"/>
                <w:sz w:val="24"/>
                <w:szCs w:val="24"/>
              </w:rPr>
              <w:t>Лыкова И.А.</w:t>
            </w:r>
          </w:p>
        </w:tc>
      </w:tr>
    </w:tbl>
    <w:p w:rsidR="00DF30DB" w:rsidRPr="002C0A09"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Воспитание и обучение осуществляется на русском языке </w:t>
      </w:r>
      <w:r>
        <w:rPr>
          <w:rFonts w:ascii="Times New Roman" w:hAnsi="Times New Roman" w:cs="Times New Roman"/>
          <w:sz w:val="24"/>
          <w:szCs w:val="24"/>
        </w:rPr>
        <w:t>– государственном языке России.</w:t>
      </w:r>
    </w:p>
    <w:p w:rsidR="00DF30DB" w:rsidRPr="00D17BBE" w:rsidRDefault="00DF30DB" w:rsidP="00DF30DB">
      <w:pPr>
        <w:spacing w:after="0" w:line="240" w:lineRule="auto"/>
        <w:ind w:firstLine="709"/>
        <w:jc w:val="center"/>
        <w:rPr>
          <w:rFonts w:ascii="Times New Roman" w:hAnsi="Times New Roman" w:cs="Times New Roman"/>
          <w:b/>
          <w:bCs/>
          <w:sz w:val="24"/>
          <w:szCs w:val="24"/>
        </w:rPr>
      </w:pPr>
      <w:r w:rsidRPr="00D17BBE">
        <w:rPr>
          <w:rFonts w:ascii="Times New Roman" w:hAnsi="Times New Roman" w:cs="Times New Roman"/>
          <w:b/>
          <w:bCs/>
          <w:sz w:val="24"/>
          <w:szCs w:val="24"/>
        </w:rPr>
        <w:t>СОЦИАЛЬНО-КОММУНИКАТИВНОЕ РАЗВИТИЕ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Содержание психолого-педагогической работы по образовательной области «Социально-коммуникативное развитие» (обязательная часть)</w:t>
      </w:r>
      <w:r w:rsidRPr="00D17BBE">
        <w:rPr>
          <w:rFonts w:ascii="Times New Roman" w:hAnsi="Times New Roman" w:cs="Times New Roman"/>
          <w:sz w:val="24"/>
          <w:szCs w:val="24"/>
        </w:rPr>
        <w:t xml:space="preserve"> направлено на:</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усвоение норм и ценностей, принятых в обществе, включая моральные и нравственные ценности;</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развитие общения и взаимодействия ребенка со взрослыми и сверстниками;</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формирование позитивных установок к различным видам труда и творчества;</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формирование основ безопасного поведения в быту, социуме, природе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Основная цель:</w:t>
      </w:r>
      <w:r w:rsidRPr="00D17BBE">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Содержание психолого-педагогической работы 5-6 лет:</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Социализация, развитие общения, нравственное воспитание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Воспитывать уважительное отношение к окружающим.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заботиться о младших, помогать им, защищать тех, кто слабее.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такие качества, как сочувствие, отзывчивость.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оценивать свои поступки и поступки сверстников.</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Ребенок в семье и обществе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Образ Я.</w:t>
      </w:r>
      <w:r w:rsidRPr="00D17BBE">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Семья.</w:t>
      </w:r>
      <w:r w:rsidRPr="00D17BBE">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w:t>
      </w:r>
      <w:r w:rsidRPr="00D17BBE">
        <w:rPr>
          <w:sz w:val="24"/>
          <w:szCs w:val="24"/>
        </w:rPr>
        <w:t xml:space="preserve"> </w:t>
      </w:r>
      <w:r w:rsidRPr="00D17BBE">
        <w:rPr>
          <w:rFonts w:ascii="Times New Roman" w:hAnsi="Times New Roman" w:cs="Times New Roman"/>
          <w:sz w:val="24"/>
          <w:szCs w:val="24"/>
        </w:rPr>
        <w:t>участие детей в подготовке различных семейных праздников. Приучать к выполнению постоянных обязанностей по дому.</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Детский сад.</w:t>
      </w:r>
      <w:r w:rsidRPr="00D17BBE">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Самообслуживание, самостоятельность, трудовое воспитание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Культурно-гигиенические навыки.</w:t>
      </w:r>
      <w:r w:rsidRPr="00D17BBE">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Самообслуживание.</w:t>
      </w:r>
      <w:r w:rsidRPr="00D17BBE">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Общественно-полезный труд.</w:t>
      </w:r>
      <w:r w:rsidRPr="00D17BBE">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Воспитывать желание участвовать в совместной трудовой деятельности.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у детей предпосылки (элементы) учебной деятельности.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Труд в природе.</w:t>
      </w:r>
      <w:r w:rsidRPr="00D17BBE">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Уважение к труду взрослых.</w:t>
      </w:r>
      <w:r w:rsidRPr="00D17BBE">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F30DB" w:rsidRPr="00D17BBE" w:rsidRDefault="00DF30DB" w:rsidP="00DF30DB">
      <w:pPr>
        <w:spacing w:after="0" w:line="240" w:lineRule="auto"/>
        <w:ind w:firstLine="708"/>
        <w:jc w:val="both"/>
        <w:rPr>
          <w:rFonts w:ascii="Times New Roman" w:hAnsi="Times New Roman" w:cs="Times New Roman"/>
          <w:b/>
          <w:bCs/>
          <w:sz w:val="24"/>
          <w:szCs w:val="24"/>
        </w:rPr>
      </w:pPr>
      <w:r w:rsidRPr="00D17BBE">
        <w:rPr>
          <w:rFonts w:ascii="Times New Roman" w:hAnsi="Times New Roman" w:cs="Times New Roman"/>
          <w:b/>
          <w:bCs/>
          <w:sz w:val="24"/>
          <w:szCs w:val="24"/>
        </w:rPr>
        <w:t>Формирование основ безопасности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Безопасное поведение в природе. Формировать основы экологической культуры и безопасного поведения в природе.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Знакомить детей с правилами оказания первой помощи при ушибах и укусах насекомых.</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lastRenderedPageBreak/>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Знакомить с названиями ближайших к детскому саду улиц и улиц, на которых живут дети.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r w:rsidRPr="00D17BBE">
        <w:rPr>
          <w:rFonts w:ascii="Times New Roman" w:hAnsi="Times New Roman" w:cs="Times New Roman"/>
          <w:sz w:val="24"/>
          <w:szCs w:val="24"/>
        </w:rPr>
        <w:cr/>
      </w:r>
      <w:r w:rsidRPr="00D17BBE">
        <w:rPr>
          <w:b/>
          <w:bCs/>
          <w:sz w:val="24"/>
          <w:szCs w:val="24"/>
        </w:rPr>
        <w:t xml:space="preserve">             </w:t>
      </w:r>
      <w:r w:rsidRPr="00D17BBE">
        <w:rPr>
          <w:rFonts w:ascii="Times New Roman" w:hAnsi="Times New Roman" w:cs="Times New Roman"/>
          <w:b/>
          <w:bCs/>
          <w:sz w:val="24"/>
          <w:szCs w:val="24"/>
        </w:rPr>
        <w:t>Безопасность собственной жизнедеятельности.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Закреплять основы безопасности жизнедеятельности человека.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Закреплять знания о том, что в случае необходимости взрослые звонят по телефонам «01», «02», «03».</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обращаться за помощью к взрослым.</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Учить называть свое имя, фамилию, возраст, домашний адрес, телефон.</w:t>
      </w:r>
      <w:r w:rsidRPr="00D17BBE">
        <w:rPr>
          <w:rFonts w:ascii="Times New Roman" w:hAnsi="Times New Roman" w:cs="Times New Roman"/>
          <w:sz w:val="24"/>
          <w:szCs w:val="24"/>
        </w:rPr>
        <w:cr/>
      </w:r>
      <w:r w:rsidRPr="00D17BBE">
        <w:rPr>
          <w:b/>
          <w:bCs/>
          <w:sz w:val="24"/>
          <w:szCs w:val="24"/>
        </w:rPr>
        <w:t xml:space="preserve"> </w:t>
      </w:r>
      <w:r w:rsidRPr="00D17BBE">
        <w:rPr>
          <w:rFonts w:ascii="Times New Roman" w:hAnsi="Times New Roman" w:cs="Times New Roman"/>
          <w:b/>
          <w:bCs/>
          <w:sz w:val="24"/>
          <w:szCs w:val="24"/>
        </w:rPr>
        <w:t>Содержание образовательной области «Социально-коммуникативное развитие» (формируемая часть)</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DF30DB" w:rsidRPr="00D17BBE" w:rsidRDefault="00DF30DB" w:rsidP="00DF30DB">
      <w:pPr>
        <w:spacing w:after="0" w:line="240" w:lineRule="auto"/>
        <w:ind w:firstLine="708"/>
        <w:jc w:val="center"/>
        <w:rPr>
          <w:rFonts w:ascii="Times New Roman" w:hAnsi="Times New Roman" w:cs="Times New Roman"/>
          <w:b/>
          <w:bCs/>
          <w:sz w:val="24"/>
          <w:szCs w:val="24"/>
        </w:rPr>
      </w:pPr>
      <w:r w:rsidRPr="00D17BBE">
        <w:rPr>
          <w:rFonts w:ascii="Times New Roman" w:hAnsi="Times New Roman" w:cs="Times New Roman"/>
          <w:sz w:val="24"/>
          <w:szCs w:val="24"/>
        </w:rPr>
        <w:cr/>
      </w:r>
      <w:r w:rsidRPr="00D17BBE">
        <w:rPr>
          <w:b/>
          <w:bCs/>
          <w:sz w:val="24"/>
          <w:szCs w:val="24"/>
        </w:rPr>
        <w:t xml:space="preserve"> </w:t>
      </w:r>
      <w:r w:rsidRPr="00D17BBE">
        <w:rPr>
          <w:rFonts w:ascii="Times New Roman" w:hAnsi="Times New Roman" w:cs="Times New Roman"/>
          <w:b/>
          <w:bCs/>
          <w:sz w:val="24"/>
          <w:szCs w:val="24"/>
        </w:rPr>
        <w:t>ПОЗНАВАТЕЛЬНОЕ РАЗВИТИЕ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Содержание образовательной области «Познавательное развитие» (обязательная часть)</w:t>
      </w:r>
      <w:r w:rsidRPr="00D17BBE">
        <w:rPr>
          <w:rFonts w:ascii="Times New Roman" w:hAnsi="Times New Roman" w:cs="Times New Roman"/>
          <w:sz w:val="24"/>
          <w:szCs w:val="24"/>
        </w:rPr>
        <w:t xml:space="preserve"> предполагает</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 развитие интересов детей, любознательности и познавательной мотивации;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 формирование познавательных действий, становление сознания;</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 развитие воображения и творческой активности;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Основная цель:</w:t>
      </w:r>
      <w:r w:rsidRPr="00D17BBE">
        <w:rPr>
          <w:rFonts w:ascii="Times New Roman" w:hAnsi="Times New Roman" w:cs="Times New Roman"/>
          <w:sz w:val="24"/>
          <w:szCs w:val="24"/>
        </w:rPr>
        <w:t xml:space="preserve"> 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w:t>
      </w:r>
    </w:p>
    <w:p w:rsidR="00DF30DB" w:rsidRPr="00D17BBE" w:rsidRDefault="00DF30DB" w:rsidP="00DF30DB">
      <w:pPr>
        <w:spacing w:after="0" w:line="240" w:lineRule="auto"/>
        <w:ind w:firstLine="708"/>
        <w:jc w:val="both"/>
        <w:rPr>
          <w:rFonts w:ascii="Times New Roman" w:hAnsi="Times New Roman" w:cs="Times New Roman"/>
          <w:b/>
          <w:bCs/>
          <w:sz w:val="24"/>
          <w:szCs w:val="24"/>
        </w:rPr>
      </w:pPr>
      <w:r w:rsidRPr="00D17BBE">
        <w:rPr>
          <w:rFonts w:ascii="Times New Roman" w:hAnsi="Times New Roman" w:cs="Times New Roman"/>
          <w:b/>
          <w:bCs/>
          <w:sz w:val="24"/>
          <w:szCs w:val="24"/>
        </w:rPr>
        <w:t>Содержание психолого-педагогической работы 5-6 лет:</w:t>
      </w:r>
    </w:p>
    <w:p w:rsidR="00DF30DB" w:rsidRPr="00D17BBE" w:rsidRDefault="00DF30DB" w:rsidP="00DF30DB">
      <w:pPr>
        <w:spacing w:after="0" w:line="240" w:lineRule="auto"/>
        <w:ind w:firstLine="708"/>
        <w:rPr>
          <w:rFonts w:ascii="Times New Roman" w:hAnsi="Times New Roman" w:cs="Times New Roman"/>
          <w:b/>
          <w:bCs/>
          <w:sz w:val="24"/>
          <w:szCs w:val="24"/>
        </w:rPr>
      </w:pPr>
      <w:r w:rsidRPr="00D17BBE">
        <w:rPr>
          <w:rFonts w:ascii="Times New Roman" w:hAnsi="Times New Roman" w:cs="Times New Roman"/>
          <w:b/>
          <w:bCs/>
          <w:sz w:val="24"/>
          <w:szCs w:val="24"/>
        </w:rPr>
        <w:t>Формирование элементарных математических представлений</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Количество и счет.</w:t>
      </w:r>
      <w:r w:rsidRPr="00D17BBE">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w:t>
      </w:r>
      <w:r w:rsidRPr="00D17BBE">
        <w:rPr>
          <w:rFonts w:ascii="Times New Roman" w:hAnsi="Times New Roman" w:cs="Times New Roman"/>
          <w:sz w:val="24"/>
          <w:szCs w:val="24"/>
        </w:rPr>
        <w:lastRenderedPageBreak/>
        <w:t>соотнесения элементов (предметов) один к одному; определять большую (меньшую) часть множества или их равенство.</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понимать отношения рядом стоящих чисел (5 &lt; 6 на 1, 6 &gt;5 на 1). Отсчитывать предметы из большого количества по образцу и заданному числу (в пределах 10).</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Совершенствовать умение считать в прямом и обратном порядке (в пределах 10).</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Считать предметы на ощупь, считать и воспроизводить количество звуков, движений по образцу и заданному числу (в пределах 10).</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Познакомить с цифрами от 0 до 9.</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Познакомить с порядковым счетом в пределах 10, учить различать вопросы «Сколько?»,«который?» («какой?») и правильно отвечать на них.</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 по 5).</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Величина.</w:t>
      </w:r>
      <w:r w:rsidRPr="00D17BBE">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Форма.</w:t>
      </w:r>
      <w:r w:rsidRPr="00D17BBE">
        <w:rPr>
          <w:rFonts w:ascii="Times New Roman" w:hAnsi="Times New Roman" w:cs="Times New Roman"/>
          <w:sz w:val="24"/>
          <w:szCs w:val="24"/>
        </w:rPr>
        <w:t xml:space="preserve"> Познакомить детей с овалом на основе сравнения его с кругом и прямоугольником.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представления о том, как из одной формы сделать другую.</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Ориентировка в пространстве.</w:t>
      </w:r>
      <w:r w:rsidRPr="00D17BBE">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сзади (за), слева - справа, между, рядом с, около); двигаться в заданном направлении, меняя его по сигналу, а также в соответствии со знакамиуказателями </w:t>
      </w:r>
      <w:r w:rsidRPr="00D17BBE">
        <w:rPr>
          <w:rFonts w:ascii="Times New Roman" w:hAnsi="Times New Roman" w:cs="Times New Roman"/>
          <w:sz w:val="24"/>
          <w:szCs w:val="24"/>
        </w:rPr>
        <w:lastRenderedPageBreak/>
        <w:t>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ориентироваться на листе бумаги (справа - слева, вверху- внизу, в середине, в углу).</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Ориентировка во времени.</w:t>
      </w:r>
      <w:r w:rsidRPr="00D17BBE">
        <w:rPr>
          <w:rFonts w:ascii="Times New Roman" w:hAnsi="Times New Roman" w:cs="Times New Roman"/>
          <w:sz w:val="24"/>
          <w:szCs w:val="24"/>
        </w:rPr>
        <w:t xml:space="preserve"> Дать детям представление о том, что утро, вечер, день и ночь составляют сутки.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Развитие познавательно – исследовательской деятельности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Познавательно-исследовательская деятельность.</w:t>
      </w:r>
      <w:r w:rsidRPr="00D17BBE">
        <w:rPr>
          <w:rFonts w:ascii="Times New Roman"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умение детей действовать в соответствии с предлагаемым алгоритмом.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r w:rsidRPr="00D17BBE">
        <w:rPr>
          <w:rFonts w:ascii="Times New Roman" w:hAnsi="Times New Roman" w:cs="Times New Roman"/>
          <w:sz w:val="24"/>
          <w:szCs w:val="24"/>
        </w:rPr>
        <w:cr/>
        <w:t xml:space="preserve">     </w:t>
      </w:r>
      <w:r w:rsidRPr="00D17BBE">
        <w:rPr>
          <w:sz w:val="24"/>
          <w:szCs w:val="24"/>
        </w:rPr>
        <w:t xml:space="preserve"> </w:t>
      </w:r>
      <w:r w:rsidRPr="00D17BBE">
        <w:rPr>
          <w:rFonts w:ascii="Times New Roman" w:hAnsi="Times New Roman" w:cs="Times New Roman"/>
          <w:b/>
          <w:bCs/>
          <w:sz w:val="24"/>
          <w:szCs w:val="24"/>
        </w:rPr>
        <w:t>Сенсорное развитие.</w:t>
      </w:r>
      <w:r w:rsidRPr="00D17BBE">
        <w:rPr>
          <w:rFonts w:ascii="Times New Roman" w:hAnsi="Times New Roman" w:cs="Times New Roman"/>
          <w:sz w:val="24"/>
          <w:szCs w:val="24"/>
        </w:rPr>
        <w:t xml:space="preserve"> </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Проектная деятельность.</w:t>
      </w:r>
      <w:r w:rsidRPr="00D17BBE">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Дидактические игры.</w:t>
      </w:r>
      <w:r w:rsidRPr="00D17BBE">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w:t>
      </w:r>
      <w:r w:rsidRPr="00D17BBE">
        <w:rPr>
          <w:rFonts w:ascii="Times New Roman" w:hAnsi="Times New Roman" w:cs="Times New Roman"/>
          <w:sz w:val="24"/>
          <w:szCs w:val="24"/>
        </w:rPr>
        <w:lastRenderedPageBreak/>
        <w:t>составлять из части целое (складные кубики, мозаика, пазлы ), определять изменения в расположении предметов (впереди, сзади, направо, налево, под, над, посередине, сбоку).</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Ознакомление с предметным окружением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Ознакомление с социальным миром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Обогащать представления детей о профессиях.</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 труженика.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Прививать чувство благодарности к человеку за его труд.</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Ознакомление с миром природы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комнатными растениями.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ухаживать за растениями. Рассказать о способах вегетативного размножения растений.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 домашних животных, их повадках, зависимости от человека. Учить детей ухаживать за обитателями уголка природы.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 птицах (на примере ласточки, скворца и др.).</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Показать, как человек в своей жизни использует воду, песок, глину, камни.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Показать взаимодействие живой и неживой природы.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Рассказывать о значении солнца и воздуха в жизни человека, животных и растений.</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Сезонные наблюдения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Осень.</w:t>
      </w:r>
      <w:r w:rsidRPr="00D17BBE">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Зима.</w:t>
      </w:r>
      <w:r w:rsidRPr="00D17BBE">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Весна.</w:t>
      </w:r>
      <w:r w:rsidRPr="00D17BBE">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Лето.</w:t>
      </w:r>
      <w:r w:rsidRPr="00D17BBE">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Дать представления о съедобных и несъедобных грибах (съедобные- маслята, опята, лисички и т. п.; несъедобные - мухомор, ложный опенок).</w:t>
      </w:r>
    </w:p>
    <w:p w:rsidR="00DF30DB" w:rsidRPr="00D17BBE" w:rsidRDefault="00DF30DB" w:rsidP="00DF30DB">
      <w:pPr>
        <w:tabs>
          <w:tab w:val="left" w:pos="1044"/>
        </w:tabs>
        <w:spacing w:after="0" w:line="240" w:lineRule="auto"/>
        <w:jc w:val="center"/>
        <w:rPr>
          <w:rFonts w:ascii="Times New Roman" w:hAnsi="Times New Roman" w:cs="Times New Roman"/>
          <w:b/>
          <w:bCs/>
          <w:sz w:val="24"/>
          <w:szCs w:val="24"/>
        </w:rPr>
      </w:pPr>
      <w:r w:rsidRPr="00D17BBE">
        <w:rPr>
          <w:rFonts w:ascii="Times New Roman" w:hAnsi="Times New Roman" w:cs="Times New Roman"/>
          <w:b/>
          <w:bCs/>
          <w:sz w:val="24"/>
          <w:szCs w:val="24"/>
        </w:rPr>
        <w:t>РЕЧЕВОЕ РАЗВИТИЕ</w:t>
      </w:r>
    </w:p>
    <w:p w:rsidR="00DF30DB" w:rsidRPr="00D17BBE" w:rsidRDefault="00DF30DB" w:rsidP="00DF30DB">
      <w:pPr>
        <w:tabs>
          <w:tab w:val="left" w:pos="1044"/>
        </w:tabs>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Содержание образовательной области «Речевое развитие» (обязательная часть)</w:t>
      </w:r>
      <w:r w:rsidRPr="00D17BBE">
        <w:rPr>
          <w:rFonts w:ascii="Times New Roman" w:hAnsi="Times New Roman" w:cs="Times New Roman"/>
          <w:sz w:val="24"/>
          <w:szCs w:val="24"/>
        </w:rPr>
        <w:t xml:space="preserve"> включает</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владение речью как средством общения и культуры;</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обогащение активного словаря;</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развитие связной, грамматически правильной диалогической и монологической речи;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развитие речевого творчества;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развитие звуковой и интонационной культуры речи, фонематического слуха;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знакомство с книжной культурой, детской литературой, понимание на слух</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текстов различных жанров детской литературы;</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Содержание психолого-педагогической работы: Речевое развитие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i/>
          <w:iCs/>
          <w:sz w:val="24"/>
          <w:szCs w:val="24"/>
        </w:rPr>
        <w:t>Развивающая речевая среда.</w:t>
      </w:r>
      <w:r w:rsidRPr="00D17BBE">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b/>
          <w:bCs/>
          <w:sz w:val="24"/>
          <w:szCs w:val="24"/>
        </w:rPr>
        <w:t>Формирование словаря.</w:t>
      </w:r>
      <w:r w:rsidRPr="00D17BBE">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b/>
          <w:bCs/>
          <w:sz w:val="24"/>
          <w:szCs w:val="24"/>
        </w:rPr>
        <w:t>Звуковая культура речи.</w:t>
      </w:r>
      <w:r w:rsidRPr="00D17BBE">
        <w:rPr>
          <w:rFonts w:ascii="Times New Roman" w:hAnsi="Times New Roman" w:cs="Times New Roman"/>
          <w:sz w:val="24"/>
          <w:szCs w:val="24"/>
        </w:rPr>
        <w:t xml:space="preserve"> Закреплять правильное, отчетливое произнесение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поставленных логопедом звуков. Учить различать на слух и отчетливо произносить сходные по артикуляции и звучанию согласные звуки: с - з, с - ц, ш - ж, ч - ц, с-ш, ж-з, л-р.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Отрабатывать интонационную выразительность речи.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b/>
          <w:bCs/>
          <w:sz w:val="24"/>
          <w:szCs w:val="24"/>
        </w:rPr>
        <w:t>Грамматический строй речи.</w:t>
      </w:r>
      <w:r w:rsidRPr="00D17BBE">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lastRenderedPageBreak/>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составлять по образцу простые и сложные предложения.</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Совершенствовать умение пользоваться прямой и косвенной речью.</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b/>
          <w:bCs/>
          <w:sz w:val="24"/>
          <w:szCs w:val="24"/>
        </w:rPr>
        <w:t>Связная речь.</w:t>
      </w:r>
      <w:r w:rsidRPr="00D17BBE">
        <w:rPr>
          <w:rFonts w:ascii="Times New Roman" w:hAnsi="Times New Roman" w:cs="Times New Roman"/>
          <w:sz w:val="24"/>
          <w:szCs w:val="24"/>
        </w:rPr>
        <w:t xml:space="preserve"> Развивать умение поддерживать беседу. Совершенствовать</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диалогическую форму речи. Поощрять попытки высказывать свою точку зрения, согласие или несогласие с ответом товарища.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монологическую форму речи.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r w:rsidRPr="00D17BBE">
        <w:rPr>
          <w:rFonts w:ascii="Times New Roman" w:hAnsi="Times New Roman" w:cs="Times New Roman"/>
          <w:sz w:val="24"/>
          <w:szCs w:val="24"/>
        </w:rPr>
        <w:cr/>
      </w:r>
      <w:r w:rsidRPr="00D17BBE">
        <w:rPr>
          <w:b/>
          <w:bCs/>
          <w:sz w:val="24"/>
          <w:szCs w:val="24"/>
        </w:rPr>
        <w:t xml:space="preserve"> </w:t>
      </w:r>
      <w:r w:rsidRPr="00D17BBE">
        <w:rPr>
          <w:rFonts w:ascii="Times New Roman" w:hAnsi="Times New Roman" w:cs="Times New Roman"/>
          <w:b/>
          <w:bCs/>
          <w:sz w:val="24"/>
          <w:szCs w:val="24"/>
        </w:rPr>
        <w:t>Приобщение к художественной литературе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Помочь детям понять скрытые мотивы поведения героев произведения.</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DF30DB" w:rsidRPr="00D17BBE" w:rsidRDefault="00DF30DB" w:rsidP="00DF30DB">
      <w:pPr>
        <w:tabs>
          <w:tab w:val="left" w:pos="1044"/>
        </w:tabs>
        <w:spacing w:after="0" w:line="240" w:lineRule="auto"/>
        <w:ind w:firstLine="1043"/>
        <w:jc w:val="both"/>
        <w:rPr>
          <w:rFonts w:ascii="Times New Roman" w:hAnsi="Times New Roman" w:cs="Times New Roman"/>
          <w:b/>
          <w:bCs/>
          <w:sz w:val="24"/>
          <w:szCs w:val="24"/>
        </w:rPr>
      </w:pPr>
      <w:r w:rsidRPr="00D17BBE">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Содержание образовательной области «Речевое развитие» (формируемая часть)</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народным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Развитие лексико-грамматических категорий и правильное использование их в своей речи. «Программа по развитию речи в детском саду» О.С.Ушакова, А.Г.Арушанова, 2010г. Мозаика-Синтез.</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xml:space="preserve"> В.В. Гербова «Развитие речи в детском саду» Старшая группа 5-6 л М.: Мозаика – Синтез, 2015 г.</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lastRenderedPageBreak/>
        <w:t xml:space="preserve"> О.С. Ушакова «Ознакомление дошкольников с литературой и развитие речи» (Занятия, игры, методические рекомендации) М.: ТЦ Сфера, 2015 г. </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О.С. Ушакова «Развитие речи детей 5-7 лет» (Программа, конспекты занятий, методические рекомендации) М.: ТЦ Сфера, 2014 г.</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xml:space="preserve"> О.С. Ушакова «Развитие речи и творчества дошкольников» ( игры, упражнения, конспекты занятий) М.: ТЦ Сфера, 2015 г.</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Обогащение активного словаря, практического овладения связной речью, формирование конструктивных навыков речевого взаимодействия, умение создать развернутый рассказ, дать оценку, приводить доказательства своего суждения, выбор для каждого ребенка, оптимальных методов и приемов, которые позволили бы каждому воспитаннику проявить свою речевую активность, свое словотворчество.</w:t>
      </w:r>
    </w:p>
    <w:p w:rsidR="00DF30DB" w:rsidRPr="00D17BBE" w:rsidRDefault="00DF30DB" w:rsidP="00DF30DB">
      <w:pPr>
        <w:tabs>
          <w:tab w:val="left" w:pos="1044"/>
        </w:tabs>
        <w:spacing w:after="0" w:line="240" w:lineRule="auto"/>
        <w:ind w:firstLine="1043"/>
        <w:jc w:val="both"/>
        <w:rPr>
          <w:rFonts w:ascii="Times New Roman" w:hAnsi="Times New Roman" w:cs="Times New Roman"/>
          <w:b/>
          <w:bCs/>
          <w:sz w:val="24"/>
          <w:szCs w:val="24"/>
        </w:rPr>
      </w:pPr>
      <w:r w:rsidRPr="00D17BBE">
        <w:rPr>
          <w:rFonts w:ascii="Times New Roman" w:hAnsi="Times New Roman" w:cs="Times New Roman"/>
          <w:b/>
          <w:bCs/>
          <w:sz w:val="24"/>
          <w:szCs w:val="24"/>
        </w:rPr>
        <w:t>ХУДОЖЕСТВЕННО – ЭСТЕТИЧЕСКОЕ РАЗВИТИЕ</w:t>
      </w:r>
    </w:p>
    <w:p w:rsidR="00DF30DB" w:rsidRPr="00D17BBE" w:rsidRDefault="00DF30DB" w:rsidP="00DF30DB">
      <w:pPr>
        <w:tabs>
          <w:tab w:val="left" w:pos="1044"/>
        </w:tabs>
        <w:spacing w:after="0" w:line="240" w:lineRule="auto"/>
        <w:ind w:firstLine="1043"/>
        <w:jc w:val="both"/>
        <w:rPr>
          <w:rFonts w:ascii="Times New Roman" w:hAnsi="Times New Roman" w:cs="Times New Roman"/>
          <w:b/>
          <w:bCs/>
          <w:sz w:val="24"/>
          <w:szCs w:val="24"/>
        </w:rPr>
      </w:pPr>
      <w:r w:rsidRPr="00D17BBE">
        <w:rPr>
          <w:rFonts w:ascii="Times New Roman" w:hAnsi="Times New Roman" w:cs="Times New Roman"/>
          <w:b/>
          <w:bCs/>
          <w:sz w:val="24"/>
          <w:szCs w:val="24"/>
        </w:rPr>
        <w:t xml:space="preserve">Содержание образовательной области «Художественно-эстетическое развитие» </w:t>
      </w:r>
      <w:r w:rsidRPr="00D17BBE">
        <w:rPr>
          <w:rFonts w:ascii="Times New Roman" w:hAnsi="Times New Roman" w:cs="Times New Roman"/>
          <w:sz w:val="24"/>
          <w:szCs w:val="24"/>
        </w:rPr>
        <w:t>(обязательная часть) предполагает</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становление эстетического отношения к окружающему миру;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формирование элементарных представлений о видах искусства;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восприятие музыки, художественной литературы, фольклора;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стимулирование сопереживания персонажам художественных произведений;</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DF30DB" w:rsidRPr="00D17BBE" w:rsidRDefault="00DF30DB" w:rsidP="00DF30DB">
      <w:pPr>
        <w:tabs>
          <w:tab w:val="left" w:pos="1044"/>
        </w:tabs>
        <w:spacing w:after="0" w:line="240" w:lineRule="auto"/>
        <w:ind w:firstLine="1043"/>
        <w:jc w:val="both"/>
        <w:rPr>
          <w:rFonts w:ascii="Times New Roman" w:hAnsi="Times New Roman" w:cs="Times New Roman"/>
          <w:b/>
          <w:bCs/>
          <w:sz w:val="24"/>
          <w:szCs w:val="24"/>
        </w:rPr>
      </w:pPr>
      <w:r w:rsidRPr="00D17BBE">
        <w:rPr>
          <w:rFonts w:ascii="Times New Roman" w:hAnsi="Times New Roman" w:cs="Times New Roman"/>
          <w:b/>
          <w:bCs/>
          <w:sz w:val="24"/>
          <w:szCs w:val="24"/>
        </w:rPr>
        <w:t>Содержание психолого-педагогической работы 5-6 лет:</w:t>
      </w:r>
    </w:p>
    <w:p w:rsidR="00DF30DB" w:rsidRPr="00D17BBE" w:rsidRDefault="00DF30DB" w:rsidP="00DF30DB">
      <w:pPr>
        <w:tabs>
          <w:tab w:val="left" w:pos="1044"/>
        </w:tabs>
        <w:spacing w:after="0" w:line="240" w:lineRule="auto"/>
        <w:ind w:firstLine="1043"/>
        <w:jc w:val="both"/>
        <w:rPr>
          <w:rFonts w:ascii="Times New Roman" w:hAnsi="Times New Roman" w:cs="Times New Roman"/>
          <w:b/>
          <w:bCs/>
          <w:sz w:val="24"/>
          <w:szCs w:val="24"/>
        </w:rPr>
      </w:pPr>
      <w:r w:rsidRPr="00D17BBE">
        <w:rPr>
          <w:rFonts w:ascii="Times New Roman" w:hAnsi="Times New Roman" w:cs="Times New Roman"/>
          <w:b/>
          <w:bCs/>
          <w:sz w:val="24"/>
          <w:szCs w:val="24"/>
        </w:rPr>
        <w:t>Приобщение к искусству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формировать интерес к музыке, живописи, литературе, народному искусству.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жанрами изобразительного и музыкального искусства.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Познакомить с произведениями живописи (И. Шишкин, И. Левитан, В. Серов, И.Грабарь,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Знакомить с творчеством художников-иллюстраторов детских книг (Ю. Васнецов, Е. Рачев, Е. Чарушин, И. Билибин и др.).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Подводить дошкольников к пониманию зависимости конструкции здания от его назначения: жилой дом, театр, храм и т.д.</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 детей бережное отношение к произведениям искусства.</w:t>
      </w:r>
    </w:p>
    <w:p w:rsidR="00DF30DB" w:rsidRPr="00D17BBE" w:rsidRDefault="00DF30DB" w:rsidP="00DF30DB">
      <w:pPr>
        <w:tabs>
          <w:tab w:val="left" w:pos="1044"/>
        </w:tabs>
        <w:spacing w:after="0" w:line="240" w:lineRule="auto"/>
        <w:ind w:firstLine="1043"/>
        <w:jc w:val="both"/>
        <w:rPr>
          <w:rFonts w:ascii="Times New Roman" w:hAnsi="Times New Roman" w:cs="Times New Roman"/>
          <w:b/>
          <w:bCs/>
          <w:sz w:val="24"/>
          <w:szCs w:val="24"/>
        </w:rPr>
      </w:pPr>
      <w:r w:rsidRPr="00D17BBE">
        <w:rPr>
          <w:rFonts w:ascii="Times New Roman" w:hAnsi="Times New Roman" w:cs="Times New Roman"/>
          <w:b/>
          <w:bCs/>
          <w:sz w:val="24"/>
          <w:szCs w:val="24"/>
        </w:rPr>
        <w:t>Изобразительная деятельность</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интерес детей к изобразительной деятельности.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эстетическое восприятие, учить созерцать красоту окружающего мира.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чувство формы, цвета, пропорций.</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Предметное рисование.</w:t>
      </w:r>
      <w:r w:rsidRPr="00D17BBE">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Обращать внимание детей на отличия предметов по форме, величине, пропорциям частей; побуждать их передавать эти отличия в рисунках.</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r w:rsidRPr="00D17BBE">
        <w:rPr>
          <w:rFonts w:ascii="Times New Roman" w:hAnsi="Times New Roman" w:cs="Times New Roman"/>
          <w:sz w:val="24"/>
          <w:szCs w:val="24"/>
        </w:rPr>
        <w:lastRenderedPageBreak/>
        <w:t>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lastRenderedPageBreak/>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Сюжетное рисование.</w:t>
      </w:r>
      <w:r w:rsidRPr="00D17BBE">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Декоративное рисование.</w:t>
      </w:r>
      <w:r w:rsidRPr="00D17BBE">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b/>
          <w:bCs/>
          <w:sz w:val="24"/>
          <w:szCs w:val="24"/>
        </w:rPr>
        <w:t>Лепка.</w:t>
      </w:r>
      <w:r w:rsidRPr="00D17BBE">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учить лепить посуду из целого куска глины и пластилина ленточным способом.</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Развивать творчество, инициативу.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Закреплять навыки аккуратной лепки.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Закреплять навык тщательно мыть руки по окончании лепки.</w:t>
      </w:r>
    </w:p>
    <w:p w:rsidR="00DF30DB" w:rsidRPr="00D17BBE" w:rsidRDefault="00DF30DB" w:rsidP="00DF30DB">
      <w:pPr>
        <w:tabs>
          <w:tab w:val="left" w:pos="1044"/>
        </w:tabs>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lastRenderedPageBreak/>
        <w:t>Декоративная лепка.</w:t>
      </w:r>
      <w:r w:rsidRPr="00D17BBE">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украшать узорами предметы декоративного искусства.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расписывать изделия гуашью, украшать их налепами и углубленным рельефом, использовать стеку.</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DF30DB" w:rsidRPr="00D17BBE" w:rsidRDefault="00DF30DB" w:rsidP="00DF30DB">
      <w:pPr>
        <w:tabs>
          <w:tab w:val="left" w:pos="1044"/>
        </w:tabs>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Аппликация.</w:t>
      </w:r>
      <w:r w:rsidRPr="00D17BBE">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аккуратное и бережное отношение к материалам.</w:t>
      </w:r>
    </w:p>
    <w:p w:rsidR="00DF30DB" w:rsidRPr="00D17BBE" w:rsidRDefault="00DF30DB" w:rsidP="00DF30DB">
      <w:pPr>
        <w:tabs>
          <w:tab w:val="left" w:pos="1044"/>
        </w:tabs>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Прикладное творчество.</w:t>
      </w:r>
      <w:r w:rsidRPr="00D17BBE">
        <w:rPr>
          <w:rFonts w:ascii="Times New Roman" w:hAnsi="Times New Roman" w:cs="Times New Roman"/>
          <w:sz w:val="24"/>
          <w:szCs w:val="24"/>
        </w:rPr>
        <w:t xml:space="preserve"> Совершенствовать умение работать с бумагой:</w:t>
      </w:r>
    </w:p>
    <w:p w:rsidR="00DF30DB" w:rsidRPr="00D17BBE" w:rsidRDefault="00DF30DB" w:rsidP="00DF30DB">
      <w:pPr>
        <w:tabs>
          <w:tab w:val="left" w:pos="1044"/>
        </w:tabs>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сгибать лист вчетверо в разных направлениях; работать по готовой выкройке (шапочка, лодочка, домик, кошелек).</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 - печатных игр.</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Закреплять умения детей экономно и рационально расходовать материал.</w:t>
      </w:r>
    </w:p>
    <w:p w:rsidR="00DF30DB" w:rsidRPr="00D17BBE" w:rsidRDefault="00DF30DB" w:rsidP="00DF30DB">
      <w:pPr>
        <w:tabs>
          <w:tab w:val="left" w:pos="1044"/>
        </w:tabs>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 xml:space="preserve">Конструктивно-модельная деятельность. </w:t>
      </w:r>
      <w:r w:rsidRPr="00D17BBE">
        <w:rPr>
          <w:rFonts w:ascii="Times New Roman" w:hAnsi="Times New Roman" w:cs="Times New Roman"/>
          <w:sz w:val="24"/>
          <w:szCs w:val="24"/>
        </w:rPr>
        <w:t>Продолжать развивать умение детей устанавливать связь между создаваемыми</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постройками и тем, что они видят в окружающей жизни; создавать разнообразные</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постройки и конструкции (дома, спортивное и игровое оборудование и т. п.).</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выделять основные части и характерные детали конструкций. Поощрять самостоятельность, творчество, инициативу, дружелюбие.</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DF30DB" w:rsidRPr="00D17BBE" w:rsidRDefault="00DF30DB" w:rsidP="00DF30DB">
      <w:pPr>
        <w:tabs>
          <w:tab w:val="left" w:pos="1044"/>
        </w:tabs>
        <w:spacing w:after="0" w:line="240" w:lineRule="auto"/>
        <w:ind w:firstLine="1043"/>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F30DB" w:rsidRPr="00D17BBE" w:rsidRDefault="00DF30DB" w:rsidP="00DF30DB">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lastRenderedPageBreak/>
        <w:t xml:space="preserve">Музыкальная деятельность. </w:t>
      </w:r>
      <w:r w:rsidRPr="00D17BBE">
        <w:rPr>
          <w:rFonts w:ascii="Times New Roman" w:hAnsi="Times New Roman" w:cs="Times New Roman"/>
          <w:sz w:val="24"/>
          <w:szCs w:val="24"/>
        </w:rPr>
        <w:t>Продолжать развивать интерес и любовь к музыке, музыкальную отзывчивость на</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нее.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Слушание.</w:t>
      </w:r>
      <w:r w:rsidRPr="00D17BBE">
        <w:rPr>
          <w:rFonts w:ascii="Times New Roman" w:hAnsi="Times New Roman" w:cs="Times New Roman"/>
          <w:sz w:val="24"/>
          <w:szCs w:val="24"/>
        </w:rPr>
        <w:t xml:space="preserve"> Учить различать жанры музыкальных произведений (марш, танец, песня).</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Пение.</w:t>
      </w:r>
      <w:r w:rsidRPr="00D17BBE">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Развивать песенный музыкальный вкус.</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Песенное творчество.</w:t>
      </w:r>
      <w:r w:rsidRPr="00D17BBE">
        <w:rPr>
          <w:rFonts w:ascii="Times New Roman" w:hAnsi="Times New Roman" w:cs="Times New Roman"/>
          <w:sz w:val="24"/>
          <w:szCs w:val="24"/>
        </w:rPr>
        <w:t xml:space="preserve"> Учить импровизировать мелодию на заданный текст.</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Музыкально-ритмические движения.</w:t>
      </w:r>
      <w:r w:rsidRPr="00D17BBE">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Познакомить с русским хороводом, пляской, а также с танцами других народов.</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Музыкально-игровое и танцевальное творчество.</w:t>
      </w:r>
      <w:r w:rsidRPr="00D17BBE">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Учить самостоятельно придумывать движения, отражающие содержание песни.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Побуждать к инсценированию содержания песен, хороводов.</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Игра на детских музыкальных инструментах.</w:t>
      </w:r>
      <w:r w:rsidRPr="00D17BBE">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DF30DB" w:rsidRPr="00D17BBE" w:rsidRDefault="00DF30DB" w:rsidP="00DF30DB">
      <w:pPr>
        <w:spacing w:after="0" w:line="240" w:lineRule="auto"/>
        <w:ind w:firstLine="708"/>
        <w:jc w:val="both"/>
        <w:rPr>
          <w:rFonts w:ascii="Times New Roman" w:hAnsi="Times New Roman" w:cs="Times New Roman"/>
          <w:b/>
          <w:bCs/>
          <w:sz w:val="24"/>
          <w:szCs w:val="24"/>
        </w:rPr>
      </w:pPr>
      <w:r w:rsidRPr="00D17BBE">
        <w:rPr>
          <w:rFonts w:ascii="Times New Roman" w:hAnsi="Times New Roman" w:cs="Times New Roman"/>
          <w:sz w:val="24"/>
          <w:szCs w:val="24"/>
        </w:rPr>
        <w:t>Развивать творчество детей, побуждать их к активным самостоятельным действиям.</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Содержание образовательной области «Художественно-эстетическое развитие» (формируемая часть)</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lastRenderedPageBreak/>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Т.С. Комарова «Изобразительная деятельность в детском саду» Старшая группа 5-6 л М.: Мозаика – Синтез, 2015 г.</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И.А. Лыкова «Изобразительная деятельность в детском саду» Старшая группа Москва, Издательский дом «Цветной мир», 2016 год.</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Комарова Т. С. Детское художественное творчество. — М.: Мозаика-Синтез, 2010.</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И. А.Лыкова «Изобразительная деятельность в детском саду». Старшая</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группа. Планирование, конспекты занятий, методические рекомендации.</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sz w:val="24"/>
          <w:szCs w:val="24"/>
        </w:rPr>
        <w:t>Авторская программа «Цветные ладошки». М.: Издательский дом «Цветной мир», 2010 г.</w:t>
      </w:r>
    </w:p>
    <w:p w:rsidR="00DF30DB" w:rsidRPr="00D17BBE" w:rsidRDefault="00DF30DB" w:rsidP="00DF30DB">
      <w:pPr>
        <w:spacing w:after="0" w:line="240" w:lineRule="auto"/>
        <w:jc w:val="center"/>
        <w:rPr>
          <w:rFonts w:ascii="Times New Roman" w:hAnsi="Times New Roman" w:cs="Times New Roman"/>
          <w:b/>
          <w:bCs/>
          <w:sz w:val="24"/>
          <w:szCs w:val="24"/>
        </w:rPr>
      </w:pPr>
      <w:r w:rsidRPr="00D17BBE">
        <w:rPr>
          <w:rFonts w:ascii="Times New Roman" w:hAnsi="Times New Roman" w:cs="Times New Roman"/>
          <w:b/>
          <w:bCs/>
          <w:sz w:val="24"/>
          <w:szCs w:val="24"/>
        </w:rPr>
        <w:t>ФИЗИЧЕСКОЕ РАЗВИТИЕ</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Содержание образовательной области «Физическое развитие» включает</w:t>
      </w:r>
      <w:r w:rsidRPr="00D17BBE">
        <w:rPr>
          <w:rFonts w:ascii="Times New Roman" w:hAnsi="Times New Roman" w:cs="Times New Roman"/>
          <w:sz w:val="24"/>
          <w:szCs w:val="24"/>
        </w:rPr>
        <w:t>:</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закаливании, при формировании полезных привычек и др.).</w:t>
      </w:r>
    </w:p>
    <w:p w:rsidR="00DF30DB" w:rsidRPr="00D17BBE" w:rsidRDefault="00DF30DB" w:rsidP="00DF30DB">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Содержание психолого-педагогической работы 5-6 лет:</w:t>
      </w:r>
    </w:p>
    <w:p w:rsidR="00DF30DB" w:rsidRPr="00D17BBE" w:rsidRDefault="00DF30DB" w:rsidP="00DF30DB">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Формирование начальных представлений о здоровом образе жизни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Расширять представления о роли гигиены и режима дня для здоровья человека.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Формировать умение характеризовать свое самочувствие.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с доступными сведениями из истории олимпийского движения.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Физическая культура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Учить элементам спортивных игр, играм с элементами соревнования, играм, эстафетам.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Подвижные игры.</w:t>
      </w:r>
      <w:r w:rsidRPr="00D17BBE">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Воспитывать у детей стремление участвовать в играх с элементами соревнования, играх- эстафетах.</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sz w:val="24"/>
          <w:szCs w:val="24"/>
        </w:rPr>
        <w:t>Учить спортивным играм и упражнениям.</w:t>
      </w:r>
      <w:r w:rsidRPr="00D17BBE">
        <w:rPr>
          <w:rFonts w:ascii="Times New Roman" w:hAnsi="Times New Roman" w:cs="Times New Roman"/>
          <w:sz w:val="24"/>
          <w:szCs w:val="24"/>
        </w:rPr>
        <w:cr/>
      </w:r>
      <w:r w:rsidRPr="00D17BBE">
        <w:rPr>
          <w:b/>
          <w:bCs/>
          <w:sz w:val="24"/>
          <w:szCs w:val="24"/>
        </w:rPr>
        <w:t xml:space="preserve"> </w:t>
      </w:r>
      <w:r w:rsidRPr="00D17BBE">
        <w:rPr>
          <w:rFonts w:ascii="Times New Roman" w:hAnsi="Times New Roman" w:cs="Times New Roman"/>
          <w:b/>
          <w:bCs/>
          <w:sz w:val="24"/>
          <w:szCs w:val="24"/>
        </w:rPr>
        <w:t>Физическое развитие (формируемая часть)</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Создание здоровьесберегающих условий организации образовательного процесса. Внедрение в работу с детьми здоровьесберегающих технологий.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Кудрявцев В.Т., Егоров Б.Б. Развивающая педагогика оздоровления. М, ЛинкаПресс, 2000, Содержание и технологии здоровьесберегающей деятельности ДОУ под.ред.Бочаровой Н.И., Орел, издатель Алекс андр Воробьев, 2008.</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Приобщение к физической культуре</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Основные движения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Ходьба.</w:t>
      </w:r>
      <w:r w:rsidRPr="00D17BBE">
        <w:rPr>
          <w:rFonts w:ascii="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Упражнения в равновесии.</w:t>
      </w:r>
      <w:r w:rsidRPr="00D17BBE">
        <w:rPr>
          <w:rFonts w:ascii="Times New Roman" w:hAnsi="Times New Roman" w:cs="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Бег.</w:t>
      </w:r>
      <w:r w:rsidRPr="00D17BBE">
        <w:rPr>
          <w:rFonts w:ascii="Times New Roman" w:hAnsi="Times New Roman" w:cs="Times New Roman"/>
          <w:sz w:val="24"/>
          <w:szCs w:val="24"/>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Непрерывный бег в течение 1,5-2 минут в медленном темпе, бег в среднем темпе на 80-120 м (2-3 раза) в чередовании с ходьбой; челночный бег 3 раза по 100 м. Бег на скорость: 20 м примерно за 5-5,5 секунды (к концу года-30 м за 7,5-8,5 секунды). Бег по наклонной доске вверх и вниз на носках, боком, приставным шагом. Кружение парами, держась за руки.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Ползание и лазанье.</w:t>
      </w:r>
      <w:r w:rsidRPr="00D17BBE">
        <w:rPr>
          <w:rFonts w:ascii="Times New Roman" w:hAnsi="Times New Roman" w:cs="Times New Roman"/>
          <w:sz w:val="24"/>
          <w:szCs w:val="24"/>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Прыжки.</w:t>
      </w:r>
      <w:r w:rsidRPr="00D17BBE">
        <w:rPr>
          <w:rFonts w:ascii="Times New Roman" w:hAnsi="Times New Roman" w:cs="Times New Roman"/>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Бросание, ловля, метание.</w:t>
      </w:r>
      <w:r w:rsidRPr="00D17BBE">
        <w:rPr>
          <w:rFonts w:ascii="Times New Roman" w:hAnsi="Times New Roman" w:cs="Times New Roman"/>
          <w:sz w:val="24"/>
          <w:szCs w:val="24"/>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Групповые упражнения с переходами.</w:t>
      </w:r>
      <w:r w:rsidRPr="00D17BBE">
        <w:rPr>
          <w:rFonts w:ascii="Times New Roman" w:hAnsi="Times New Roman" w:cs="Times New Roman"/>
          <w:sz w:val="24"/>
          <w:szCs w:val="24"/>
        </w:rPr>
        <w:t xml:space="preserve"> Построение в колонну по одному, в шеренгу, круг; перестроение в колонну по двое, по трое; равнение в затылок, в колонне, в шеренге.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Размыкание в колонне - на вытянутые руки вперед, в шеренге - на вытянутые руки в стороны. Повороты направо, налево, кругом переступанием, прыжком.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Ритмическая гимнастика.</w:t>
      </w:r>
      <w:r w:rsidRPr="00D17BBE">
        <w:rPr>
          <w:rFonts w:ascii="Times New Roman" w:hAnsi="Times New Roman" w:cs="Times New Roman"/>
          <w:sz w:val="24"/>
          <w:szCs w:val="24"/>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Общеразвивающие упражнения</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 xml:space="preserve">Упражнения для кистей рук, развития и укрепления мышц плечевого пояса. </w:t>
      </w:r>
      <w:r w:rsidRPr="00D17BBE">
        <w:rPr>
          <w:rFonts w:ascii="Times New Roman"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Упражнения для развития и укрепления мышц спины и гибкости позвоночника.</w:t>
      </w:r>
      <w:r w:rsidRPr="00D17BBE">
        <w:rPr>
          <w:rFonts w:ascii="Times New Roman" w:hAnsi="Times New Roman"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 xml:space="preserve">Упражнения для развития и укрепления мышц брюшного пресса и ног. </w:t>
      </w:r>
      <w:r w:rsidRPr="00D17BBE">
        <w:rPr>
          <w:rFonts w:ascii="Times New Roman" w:hAnsi="Times New Roman" w:cs="Times New Roman"/>
          <w:sz w:val="24"/>
          <w:szCs w:val="24"/>
        </w:rPr>
        <w:t>Переступать на месте, не отрывая носки ног от пола. Приседать (с каждым разом все</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ниже), поднимая руки вперед, вверх, отводя их за спину. Поднимать прямые ноги вперед</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(махом); выполнять выпад вперед, в сторону (держа руки на поясе, совершая руками</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движения вперед, в сторону, вверх). Захватывать предметы пальцами ног, приподнимать</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и опускать их; перекладывать, передвигать их с места на место. Переступать приставным</w:t>
      </w:r>
      <w:r w:rsidRPr="00D17BBE">
        <w:rPr>
          <w:rFonts w:ascii="Times New Roman" w:hAnsi="Times New Roman" w:cs="Times New Roman"/>
          <w:b/>
          <w:bCs/>
          <w:sz w:val="24"/>
          <w:szCs w:val="24"/>
        </w:rPr>
        <w:t xml:space="preserve"> </w:t>
      </w:r>
      <w:r w:rsidRPr="00D17BBE">
        <w:rPr>
          <w:rFonts w:ascii="Times New Roman" w:hAnsi="Times New Roman" w:cs="Times New Roman"/>
          <w:sz w:val="24"/>
          <w:szCs w:val="24"/>
        </w:rPr>
        <w:t>шагом в сторону на пятках, опираясь носками ног о палку (канат).</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Статические упражнения.</w:t>
      </w:r>
      <w:r w:rsidRPr="00D17BBE">
        <w:rPr>
          <w:rFonts w:ascii="Times New Roman" w:hAnsi="Times New Roman" w:cs="Times New Roman"/>
          <w:sz w:val="24"/>
          <w:szCs w:val="24"/>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lastRenderedPageBreak/>
        <w:t>Спортивные упражнения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Катание на санках.</w:t>
      </w:r>
      <w:r w:rsidRPr="00D17BBE">
        <w:rPr>
          <w:rFonts w:ascii="Times New Roman" w:hAnsi="Times New Roman" w:cs="Times New Roman"/>
          <w:sz w:val="24"/>
          <w:szCs w:val="24"/>
        </w:rPr>
        <w:t xml:space="preserve"> Катать друг друга на санках, кататься с горки по двое. Выполнять повороты при спуске.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Скольжение.</w:t>
      </w:r>
      <w:r w:rsidRPr="00D17BBE">
        <w:rPr>
          <w:rFonts w:ascii="Times New Roman" w:hAnsi="Times New Roman" w:cs="Times New Roman"/>
          <w:sz w:val="24"/>
          <w:szCs w:val="24"/>
        </w:rPr>
        <w:t xml:space="preserve"> Скользить по ледяным дорожкам с разбега, приседая и вставая во время скольжения.</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Катание на велосипеде и самокате.</w:t>
      </w:r>
      <w:r w:rsidRPr="00D17BBE">
        <w:rPr>
          <w:rFonts w:ascii="Times New Roman" w:hAnsi="Times New Roman" w:cs="Times New Roman"/>
          <w:sz w:val="24"/>
          <w:szCs w:val="24"/>
        </w:rP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Спортивные игры.</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Городки.</w:t>
      </w:r>
      <w:r w:rsidRPr="00D17BBE">
        <w:rPr>
          <w:rFonts w:ascii="Times New Roman" w:hAnsi="Times New Roman" w:cs="Times New Roman"/>
          <w:sz w:val="24"/>
          <w:szCs w:val="24"/>
        </w:rPr>
        <w:t xml:space="preserve"> Бросать биты сбоку, занимая правильное исходное положение. Знать 3-4 фигуры. Выбивать городки с полукона (2-3 м) и кона (5-6 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Элементы баскетбола.</w:t>
      </w:r>
      <w:r w:rsidRPr="00D17BBE">
        <w:rPr>
          <w:rFonts w:ascii="Times New Roman" w:hAnsi="Times New Roman" w:cs="Times New Roman"/>
          <w:sz w:val="24"/>
          <w:szCs w:val="24"/>
        </w:rPr>
        <w:t xml:space="preserve"> Перебрасывать мяч друг другу двумя руками от груди, вести мяч</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xml:space="preserve"> правой, левой рукой. Бросать мяч в корзину двумя руками от груди.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Бадминтон.</w:t>
      </w:r>
      <w:r w:rsidRPr="00D17BBE">
        <w:rPr>
          <w:rFonts w:ascii="Times New Roman" w:hAnsi="Times New Roman" w:cs="Times New Roman"/>
          <w:sz w:val="24"/>
          <w:szCs w:val="24"/>
        </w:rPr>
        <w:t xml:space="preserve"> Отбивать волан ракеткой, направляя его в определенную сторону. Играть в паре с воспитателем.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 xml:space="preserve">Элементы футбола. </w:t>
      </w:r>
      <w:r w:rsidRPr="00D17BBE">
        <w:rPr>
          <w:rFonts w:ascii="Times New Roman" w:hAnsi="Times New Roman" w:cs="Times New Roman"/>
          <w:sz w:val="24"/>
          <w:szCs w:val="24"/>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Элементы хоккея.</w:t>
      </w:r>
      <w:r w:rsidRPr="00D17BBE">
        <w:rPr>
          <w:rFonts w:ascii="Times New Roman" w:hAnsi="Times New Roman" w:cs="Times New Roman"/>
          <w:sz w:val="24"/>
          <w:szCs w:val="24"/>
        </w:rPr>
        <w:t xml:space="preserve"> Прокатывать шайбу клюшкой в заданном направлении, закатывать ее в ворота. Прокатывать шайбу друг другу в парах.</w:t>
      </w:r>
    </w:p>
    <w:p w:rsidR="00DF30DB" w:rsidRPr="00D17BBE" w:rsidRDefault="00DF30DB" w:rsidP="00DF30DB">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Подвижные игры</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 бегом</w:t>
      </w:r>
      <w:r w:rsidRPr="00D17BBE">
        <w:rPr>
          <w:rFonts w:ascii="Times New Roman" w:hAnsi="Times New Roman" w:cs="Times New Roman"/>
          <w:sz w:val="24"/>
          <w:szCs w:val="24"/>
        </w:rPr>
        <w:t xml:space="preserve"> «Ловишки», «Уголки», «Парный бег», «Мышеловка», «Мы веселые</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ребята»,«Гуси-лебеди», «Сделай фигуру», «Караси и щука», «Перебежки»,</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«Хитрая лиса»,«Встречные перебежки», «Пустое место», «Затейники», «Бездомный заяц».</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 прыжками</w:t>
      </w:r>
      <w:r w:rsidRPr="00D17BBE">
        <w:rPr>
          <w:rFonts w:ascii="Times New Roman" w:hAnsi="Times New Roman" w:cs="Times New Roman"/>
          <w:sz w:val="24"/>
          <w:szCs w:val="24"/>
        </w:rPr>
        <w:t>: «Не оставайся на полу», «Кто лучше прыгнет?», «Удочка», «С кочки на кочку», «Кто сделает меньше прыжков?», «Классы».</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 лазаньем и ползанием</w:t>
      </w:r>
      <w:r w:rsidRPr="00D17BBE">
        <w:rPr>
          <w:rFonts w:ascii="Times New Roman" w:hAnsi="Times New Roman" w:cs="Times New Roman"/>
          <w:sz w:val="24"/>
          <w:szCs w:val="24"/>
        </w:rPr>
        <w:t>: «Кто скорее доберется до флажка?», «Медведь и пчелы», «Пожарные на ученье».</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 метанием</w:t>
      </w:r>
      <w:r w:rsidRPr="00D17BBE">
        <w:rPr>
          <w:rFonts w:ascii="Times New Roman" w:hAnsi="Times New Roman" w:cs="Times New Roman"/>
          <w:sz w:val="24"/>
          <w:szCs w:val="24"/>
        </w:rPr>
        <w:t>: «Охотники и зайцы», «Брось флажок», «Попади в обруч», «Сбей мяч»,«Сбей кеглю», «Мяч водящему», «Школа мяча», «Серсо».</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Эстафеты.</w:t>
      </w:r>
      <w:r w:rsidRPr="00D17BBE">
        <w:rPr>
          <w:rFonts w:ascii="Times New Roman" w:hAnsi="Times New Roman" w:cs="Times New Roman"/>
          <w:sz w:val="24"/>
          <w:szCs w:val="24"/>
        </w:rPr>
        <w:t xml:space="preserve"> «Эстафета парами», «Пронеси мяч, не задев кеглю», «Забрось мяч в кольцо», «Дорожка препятствий».</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С элементами соревнования.</w:t>
      </w:r>
      <w:r w:rsidRPr="00D17BBE">
        <w:rPr>
          <w:rFonts w:ascii="Times New Roman" w:hAnsi="Times New Roman" w:cs="Times New Roman"/>
          <w:sz w:val="24"/>
          <w:szCs w:val="24"/>
        </w:rPr>
        <w:t xml:space="preserve"> «Кто скорее пролезет через обруч к флажку?», «Кто быстрее?», «Кто выше?».</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Народные игры.</w:t>
      </w:r>
      <w:r w:rsidRPr="00D17BBE">
        <w:rPr>
          <w:rFonts w:ascii="Times New Roman" w:hAnsi="Times New Roman" w:cs="Times New Roman"/>
          <w:sz w:val="24"/>
          <w:szCs w:val="24"/>
        </w:rPr>
        <w:t xml:space="preserve"> «Гори, гори ясно!» и др.</w:t>
      </w:r>
    </w:p>
    <w:p w:rsidR="00DF30DB" w:rsidRPr="00D17BBE" w:rsidRDefault="00DF30DB" w:rsidP="00DF30DB">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Дифференцированные игры для детей с высоким уровнем двигательной</w:t>
      </w:r>
    </w:p>
    <w:p w:rsidR="00DF30DB" w:rsidRPr="00D17BBE" w:rsidRDefault="00DF30DB" w:rsidP="00DF30DB">
      <w:pPr>
        <w:spacing w:after="0"/>
        <w:jc w:val="both"/>
        <w:rPr>
          <w:rFonts w:ascii="Times New Roman" w:hAnsi="Times New Roman" w:cs="Times New Roman"/>
          <w:b/>
          <w:bCs/>
          <w:sz w:val="24"/>
          <w:szCs w:val="24"/>
        </w:rPr>
      </w:pPr>
      <w:r w:rsidRPr="00D17BBE">
        <w:rPr>
          <w:rFonts w:ascii="Times New Roman" w:hAnsi="Times New Roman" w:cs="Times New Roman"/>
          <w:b/>
          <w:bCs/>
          <w:sz w:val="24"/>
          <w:szCs w:val="24"/>
        </w:rPr>
        <w:t>активности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координацию: «Змейка», «Выложи дорогу», «Через болото».</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внимание и координацию: «Замороженный».</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внимание и ловкость: «Не ошибись», «Круговорот», «Будь внимательным», «Найди свой кубик», «Перенеси предмет», «С мячом под дугой», «Не теряй мяч», «Проведи мяч», «Не задень веревку», «Пролезь в обруч», «Не задень», «Липучки», «Маяк», «Не урони шарик», «Стоп-хлоп», «Путаница».</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точность выполнения действий: «Попади в мяч».</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внимание и быстроту реакции: «Меняемся местами», «У кого больше».</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внимание и быстроту движений: «Быстро поместам».</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Игры и упражнения на внимание и ориентировку в пространстве: «Меняемся местами».</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Дифференцированные игры для детей с низким уровнем двигательной</w:t>
      </w:r>
    </w:p>
    <w:p w:rsidR="00DF30DB" w:rsidRPr="00D17BBE" w:rsidRDefault="00DF30DB" w:rsidP="00DF30DB">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активности</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Игры и упражнения на быстроту движений: «Догнать соперника», «Пирамида», «Быстрее вверх», «Быстро переложи мяч», «Перебрось мяч», «Догони мяч», «Шмель», </w:t>
      </w:r>
      <w:r w:rsidRPr="00D17BBE">
        <w:rPr>
          <w:rFonts w:ascii="Times New Roman" w:hAnsi="Times New Roman" w:cs="Times New Roman"/>
          <w:sz w:val="24"/>
          <w:szCs w:val="24"/>
        </w:rPr>
        <w:lastRenderedPageBreak/>
        <w:t>«Ударь мяч и догони его», «Поймай мяч», «Задержи мяч», «Волчок», «Бегом в обручи», «Успей взять предмет», «Догони обруч», «Скорее в обруч», «Юла», «Не потеряй», «Скорее до середины», «Удочка», «Успей первым», «Найди свой кубик», «Кто дальше?», «Достань птичку».</w:t>
      </w:r>
    </w:p>
    <w:p w:rsidR="00DF30DB" w:rsidRPr="00D17BBE" w:rsidRDefault="00DF30DB" w:rsidP="00DF30DB">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tbl>
      <w:tblPr>
        <w:tblStyle w:val="ad"/>
        <w:tblW w:w="0" w:type="auto"/>
        <w:tblLook w:val="04A0"/>
      </w:tblPr>
      <w:tblGrid>
        <w:gridCol w:w="3652"/>
        <w:gridCol w:w="5919"/>
      </w:tblGrid>
      <w:tr w:rsidR="00DF30DB" w:rsidRPr="004B5ABF" w:rsidTr="00DF30DB">
        <w:tc>
          <w:tcPr>
            <w:tcW w:w="3652"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Медико-профилактичекие</w:t>
            </w:r>
          </w:p>
        </w:tc>
        <w:tc>
          <w:tcPr>
            <w:tcW w:w="5919"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мониторинга здоровья дошкольников,</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организация и контроль питаниядетей,</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физическое развитиедошкольников,</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закаливание,</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организация профилактических мероприятий,</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-организацию обеспечения требований СанПиНов,</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организацию здоровьесберегающей среды.</w:t>
            </w:r>
          </w:p>
        </w:tc>
      </w:tr>
      <w:tr w:rsidR="00DF30DB" w:rsidRPr="004B5ABF" w:rsidTr="00DF30DB">
        <w:tc>
          <w:tcPr>
            <w:tcW w:w="3652"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Физкультурно-оздоровительные</w:t>
            </w:r>
          </w:p>
        </w:tc>
        <w:tc>
          <w:tcPr>
            <w:tcW w:w="5919"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развитие физических качеств,</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двигательной активности,</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становлением физической культуры детей,</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дыхательная гимнастика,</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массаж и самомассаж,</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профилактика плоскостопия и формированием правильной осанки,</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воспитанием привычки к повседневной</w:t>
            </w:r>
          </w:p>
        </w:tc>
      </w:tr>
      <w:tr w:rsidR="00DF30DB" w:rsidRPr="004B5ABF" w:rsidTr="00DF30DB">
        <w:tc>
          <w:tcPr>
            <w:tcW w:w="3652"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xml:space="preserve">Технологии сохранения и </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стимулирования здоровья</w:t>
            </w:r>
          </w:p>
        </w:tc>
        <w:tc>
          <w:tcPr>
            <w:tcW w:w="5919"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физкультурные минутки;</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дыхательная гимнастика;</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гимнастика для глаз;</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пальчиковая гимнастика;</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гимнастика после сна,</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закаливание;</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подвижные игры и физические</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упражнения; релаксация.</w:t>
            </w:r>
          </w:p>
        </w:tc>
      </w:tr>
      <w:tr w:rsidR="00DF30DB" w:rsidRPr="004B5ABF" w:rsidTr="00DF30DB">
        <w:tc>
          <w:tcPr>
            <w:tcW w:w="3652"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Технологии обучения</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здоровому образу жизни</w:t>
            </w:r>
          </w:p>
        </w:tc>
        <w:tc>
          <w:tcPr>
            <w:tcW w:w="5919"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физкультурная непосредственно образовательная деятельность,</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проблемно-игровая непосредственно образовательная деятельность,</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коммуникативные игры,</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непосредственно образовательная</w:t>
            </w:r>
          </w:p>
        </w:tc>
      </w:tr>
      <w:tr w:rsidR="00DF30DB" w:rsidRPr="004B5ABF" w:rsidTr="00DF30DB">
        <w:tc>
          <w:tcPr>
            <w:tcW w:w="3652"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Коррекционные</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технологии</w:t>
            </w:r>
          </w:p>
        </w:tc>
        <w:tc>
          <w:tcPr>
            <w:tcW w:w="5919" w:type="dxa"/>
          </w:tcPr>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арттерапия,</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технологии музыкального воздействия,</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сказкотерапия,</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цветотерапия,</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психогимнастика,</w:t>
            </w:r>
          </w:p>
          <w:p w:rsidR="00DF30DB" w:rsidRPr="004B5ABF" w:rsidRDefault="00DF30DB" w:rsidP="00A64F23">
            <w:pPr>
              <w:jc w:val="both"/>
              <w:rPr>
                <w:rFonts w:ascii="Times New Roman" w:hAnsi="Times New Roman" w:cs="Times New Roman"/>
                <w:sz w:val="20"/>
                <w:szCs w:val="20"/>
              </w:rPr>
            </w:pPr>
            <w:r w:rsidRPr="004B5ABF">
              <w:rPr>
                <w:rFonts w:ascii="Times New Roman" w:hAnsi="Times New Roman" w:cs="Times New Roman"/>
                <w:sz w:val="20"/>
                <w:szCs w:val="20"/>
              </w:rPr>
              <w:t>- фонетическая ритмика</w:t>
            </w:r>
          </w:p>
        </w:tc>
      </w:tr>
    </w:tbl>
    <w:p w:rsidR="00DF30DB" w:rsidRDefault="00DF30DB" w:rsidP="00DF30DB">
      <w:pPr>
        <w:jc w:val="both"/>
        <w:rPr>
          <w:rFonts w:ascii="Times New Roman" w:hAnsi="Times New Roman" w:cs="Times New Roman"/>
          <w:b/>
          <w:bCs/>
          <w:sz w:val="28"/>
        </w:rPr>
      </w:pPr>
    </w:p>
    <w:p w:rsidR="00DF30DB" w:rsidRPr="002C0A09" w:rsidRDefault="00DF30DB" w:rsidP="00A64F23">
      <w:pPr>
        <w:spacing w:after="0" w:line="240" w:lineRule="auto"/>
        <w:ind w:firstLine="709"/>
        <w:jc w:val="center"/>
        <w:rPr>
          <w:rFonts w:ascii="Times New Roman" w:hAnsi="Times New Roman" w:cs="Times New Roman"/>
          <w:b/>
          <w:bCs/>
          <w:sz w:val="24"/>
          <w:szCs w:val="24"/>
        </w:rPr>
      </w:pPr>
      <w:r w:rsidRPr="002C0A09">
        <w:rPr>
          <w:rFonts w:ascii="Times New Roman" w:hAnsi="Times New Roman" w:cs="Times New Roman"/>
          <w:b/>
          <w:bCs/>
          <w:sz w:val="24"/>
          <w:szCs w:val="24"/>
        </w:rPr>
        <w:t>2.2. Описание вариативных форм, способов, методов и средств реализации Программы</w:t>
      </w:r>
    </w:p>
    <w:p w:rsidR="00DF30DB" w:rsidRPr="00E021A5" w:rsidRDefault="00DF30DB" w:rsidP="00A64F23">
      <w:pPr>
        <w:spacing w:after="0" w:line="240" w:lineRule="auto"/>
        <w:ind w:firstLine="709"/>
        <w:jc w:val="both"/>
        <w:rPr>
          <w:rFonts w:ascii="Times New Roman" w:hAnsi="Times New Roman" w:cs="Times New Roman"/>
          <w:sz w:val="24"/>
          <w:szCs w:val="24"/>
        </w:rPr>
      </w:pPr>
      <w:r w:rsidRPr="00E021A5">
        <w:rPr>
          <w:rFonts w:ascii="Times New Roman" w:hAnsi="Times New Roman" w:cs="Times New Roman"/>
          <w:sz w:val="24"/>
          <w:szCs w:val="24"/>
        </w:rPr>
        <w:t xml:space="preserve">Рабочая Программа реализует </w:t>
      </w:r>
      <w:r w:rsidRPr="00E021A5">
        <w:rPr>
          <w:rFonts w:ascii="Times New Roman" w:hAnsi="Times New Roman" w:cs="Times New Roman"/>
          <w:b/>
          <w:bCs/>
          <w:sz w:val="24"/>
          <w:szCs w:val="24"/>
        </w:rPr>
        <w:t>модель образовательного процесса</w:t>
      </w:r>
      <w:r w:rsidRPr="00E021A5">
        <w:rPr>
          <w:rFonts w:ascii="Times New Roman" w:hAnsi="Times New Roman" w:cs="Times New Roman"/>
          <w:sz w:val="24"/>
          <w:szCs w:val="24"/>
        </w:rPr>
        <w:t xml:space="preserve">,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детей раннего возраста, средствами образования, адекватными возрасту детей формами организации образовательной деятельности. Модель построена с учетом следующих </w:t>
      </w:r>
      <w:r w:rsidRPr="00E021A5">
        <w:rPr>
          <w:rFonts w:ascii="Times New Roman" w:hAnsi="Times New Roman" w:cs="Times New Roman"/>
          <w:b/>
          <w:bCs/>
          <w:sz w:val="24"/>
          <w:szCs w:val="24"/>
        </w:rPr>
        <w:t>компонентов образовательной системы</w:t>
      </w:r>
      <w:r w:rsidRPr="00E021A5">
        <w:rPr>
          <w:rFonts w:ascii="Times New Roman" w:hAnsi="Times New Roman" w:cs="Times New Roman"/>
          <w:sz w:val="24"/>
          <w:szCs w:val="24"/>
        </w:rPr>
        <w:t>, которые в реальном педагогическом процессе находятся во взаимосвязи:</w:t>
      </w:r>
    </w:p>
    <w:p w:rsidR="00DF30DB" w:rsidRPr="00E021A5" w:rsidRDefault="00DF30DB" w:rsidP="00A64F23">
      <w:pPr>
        <w:spacing w:after="0" w:line="240" w:lineRule="auto"/>
        <w:ind w:firstLine="709"/>
        <w:jc w:val="both"/>
        <w:rPr>
          <w:rFonts w:ascii="Times New Roman" w:hAnsi="Times New Roman" w:cs="Times New Roman"/>
          <w:sz w:val="24"/>
          <w:szCs w:val="24"/>
        </w:rPr>
      </w:pPr>
      <w:r w:rsidRPr="00E021A5">
        <w:rPr>
          <w:rFonts w:ascii="Times New Roman" w:hAnsi="Times New Roman" w:cs="Times New Roman"/>
          <w:sz w:val="24"/>
          <w:szCs w:val="24"/>
        </w:rPr>
        <w:t>1) образовательные области,</w:t>
      </w:r>
    </w:p>
    <w:p w:rsidR="00DF30DB" w:rsidRPr="00E021A5" w:rsidRDefault="00DF30DB" w:rsidP="00A64F23">
      <w:pPr>
        <w:spacing w:after="0" w:line="240" w:lineRule="auto"/>
        <w:ind w:firstLine="709"/>
        <w:jc w:val="both"/>
        <w:rPr>
          <w:rFonts w:ascii="Times New Roman" w:hAnsi="Times New Roman" w:cs="Times New Roman"/>
          <w:sz w:val="24"/>
          <w:szCs w:val="24"/>
        </w:rPr>
      </w:pPr>
      <w:r w:rsidRPr="00E021A5">
        <w:rPr>
          <w:rFonts w:ascii="Times New Roman" w:hAnsi="Times New Roman" w:cs="Times New Roman"/>
          <w:sz w:val="24"/>
          <w:szCs w:val="24"/>
        </w:rPr>
        <w:t>2) сквозные механизмы развития детей,</w:t>
      </w:r>
    </w:p>
    <w:p w:rsidR="00DF30DB" w:rsidRPr="00E021A5" w:rsidRDefault="00DF30DB" w:rsidP="00A64F23">
      <w:pPr>
        <w:spacing w:after="0" w:line="240" w:lineRule="auto"/>
        <w:ind w:firstLine="709"/>
        <w:jc w:val="both"/>
        <w:rPr>
          <w:rFonts w:ascii="Times New Roman" w:hAnsi="Times New Roman" w:cs="Times New Roman"/>
          <w:sz w:val="24"/>
          <w:szCs w:val="24"/>
        </w:rPr>
      </w:pPr>
      <w:r w:rsidRPr="00E021A5">
        <w:rPr>
          <w:rFonts w:ascii="Times New Roman" w:hAnsi="Times New Roman" w:cs="Times New Roman"/>
          <w:sz w:val="24"/>
          <w:szCs w:val="24"/>
        </w:rPr>
        <w:t>3) виды детской деятельности,</w:t>
      </w:r>
    </w:p>
    <w:p w:rsidR="00DF30DB" w:rsidRPr="00E021A5" w:rsidRDefault="00DF30DB" w:rsidP="00A64F23">
      <w:pPr>
        <w:spacing w:after="0" w:line="240" w:lineRule="auto"/>
        <w:ind w:firstLine="709"/>
        <w:jc w:val="both"/>
        <w:rPr>
          <w:rFonts w:ascii="Times New Roman" w:hAnsi="Times New Roman" w:cs="Times New Roman"/>
          <w:sz w:val="24"/>
          <w:szCs w:val="24"/>
        </w:rPr>
      </w:pPr>
      <w:r w:rsidRPr="00E021A5">
        <w:rPr>
          <w:rFonts w:ascii="Times New Roman" w:hAnsi="Times New Roman" w:cs="Times New Roman"/>
          <w:sz w:val="24"/>
          <w:szCs w:val="24"/>
        </w:rPr>
        <w:t>4) формы организации детских видов деятельности.</w:t>
      </w:r>
    </w:p>
    <w:p w:rsidR="00DF30DB" w:rsidRPr="00E021A5" w:rsidRDefault="00DF30DB" w:rsidP="00A64F23">
      <w:pPr>
        <w:spacing w:after="0" w:line="240" w:lineRule="auto"/>
        <w:ind w:firstLine="708"/>
        <w:rPr>
          <w:rFonts w:ascii="Times New Roman" w:hAnsi="Times New Roman" w:cs="Times New Roman"/>
          <w:b/>
          <w:bCs/>
          <w:sz w:val="24"/>
          <w:szCs w:val="24"/>
        </w:rPr>
      </w:pPr>
      <w:r w:rsidRPr="00E021A5">
        <w:rPr>
          <w:rFonts w:ascii="Times New Roman" w:hAnsi="Times New Roman" w:cs="Times New Roman"/>
          <w:b/>
          <w:bCs/>
          <w:sz w:val="24"/>
          <w:szCs w:val="24"/>
        </w:rPr>
        <w:t>Модель образовательного процесса в старшей группе</w:t>
      </w:r>
    </w:p>
    <w:tbl>
      <w:tblPr>
        <w:tblStyle w:val="ad"/>
        <w:tblW w:w="0" w:type="auto"/>
        <w:tblLook w:val="04A0"/>
      </w:tblPr>
      <w:tblGrid>
        <w:gridCol w:w="2245"/>
        <w:gridCol w:w="2182"/>
        <w:gridCol w:w="2151"/>
        <w:gridCol w:w="2993"/>
      </w:tblGrid>
      <w:tr w:rsidR="00DF30DB" w:rsidRPr="00DF30DB" w:rsidTr="00DF30DB">
        <w:tc>
          <w:tcPr>
            <w:tcW w:w="2245"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Образовательные области</w:t>
            </w:r>
          </w:p>
        </w:tc>
        <w:tc>
          <w:tcPr>
            <w:tcW w:w="2182"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Сквозные</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механизмы</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развития</w:t>
            </w:r>
          </w:p>
        </w:tc>
        <w:tc>
          <w:tcPr>
            <w:tcW w:w="2151"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Приоритетные</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виды детской</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деятельности</w:t>
            </w:r>
          </w:p>
        </w:tc>
        <w:tc>
          <w:tcPr>
            <w:tcW w:w="2993"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Примеры форм</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организации детских видов</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деятельности</w:t>
            </w:r>
          </w:p>
        </w:tc>
      </w:tr>
      <w:tr w:rsidR="00DF30DB" w:rsidRPr="00DF30DB" w:rsidTr="00DF30DB">
        <w:tc>
          <w:tcPr>
            <w:tcW w:w="2245"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Физическое развитие</w:t>
            </w:r>
          </w:p>
        </w:tc>
        <w:tc>
          <w:tcPr>
            <w:tcW w:w="2182" w:type="dxa"/>
          </w:tcPr>
          <w:p w:rsidR="00DF30DB" w:rsidRPr="00DF30DB" w:rsidRDefault="00DF30DB" w:rsidP="00A64F23">
            <w:pPr>
              <w:rPr>
                <w:rFonts w:ascii="Times New Roman" w:hAnsi="Times New Roman" w:cs="Times New Roman"/>
                <w:b/>
                <w:bCs/>
                <w:sz w:val="20"/>
                <w:szCs w:val="20"/>
              </w:rPr>
            </w:pPr>
          </w:p>
        </w:tc>
        <w:tc>
          <w:tcPr>
            <w:tcW w:w="2151" w:type="dxa"/>
          </w:tcPr>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Двигательная</w:t>
            </w:r>
          </w:p>
        </w:tc>
        <w:tc>
          <w:tcPr>
            <w:tcW w:w="2993" w:type="dxa"/>
          </w:tcPr>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 xml:space="preserve">Утренняя гимнастика, подвижные игры с правилами (в </w:t>
            </w:r>
            <w:r w:rsidRPr="00DF30DB">
              <w:rPr>
                <w:rFonts w:ascii="Times New Roman" w:hAnsi="Times New Roman" w:cs="Times New Roman"/>
                <w:sz w:val="20"/>
                <w:szCs w:val="20"/>
              </w:rPr>
              <w:lastRenderedPageBreak/>
              <w:t>т.ч.</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народные), игровые</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упражнения, двигательные</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паузы, спортивные пробежки,</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соревнования и праздники,</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эстафеты, физкультурные</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минутки, занятия в спортивном зале.</w:t>
            </w:r>
          </w:p>
        </w:tc>
      </w:tr>
      <w:tr w:rsidR="00DF30DB" w:rsidRPr="00DF30DB" w:rsidTr="00DF30DB">
        <w:tc>
          <w:tcPr>
            <w:tcW w:w="2245" w:type="dxa"/>
            <w:vMerge w:val="restart"/>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lastRenderedPageBreak/>
              <w:t>Социально –</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коммуникативное развитие</w:t>
            </w:r>
          </w:p>
        </w:tc>
        <w:tc>
          <w:tcPr>
            <w:tcW w:w="2182" w:type="dxa"/>
            <w:vMerge w:val="restart"/>
          </w:tcPr>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Игра, общение, познавательно-исследовательская</w:t>
            </w:r>
          </w:p>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деятельность</w:t>
            </w:r>
          </w:p>
        </w:tc>
        <w:tc>
          <w:tcPr>
            <w:tcW w:w="2151" w:type="dxa"/>
            <w:vMerge w:val="restart"/>
          </w:tcPr>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Трудовая</w:t>
            </w: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Игровые ситуации, игры с правилами (дидактические (с предметами и игрушками, настольно-печатные, словесные, компьютерные), подвижные, народные),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творческие игры</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(сюжетные, сюжетно-ролевые,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театрализованные,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конструктивные) и др.</w:t>
            </w:r>
          </w:p>
        </w:tc>
      </w:tr>
      <w:tr w:rsidR="00DF30DB" w:rsidRPr="00DF30DB" w:rsidTr="00DF30DB">
        <w:tc>
          <w:tcPr>
            <w:tcW w:w="2245" w:type="dxa"/>
            <w:vMerge/>
          </w:tcPr>
          <w:p w:rsidR="00DF30DB" w:rsidRPr="00DF30DB" w:rsidRDefault="00DF30DB" w:rsidP="00A64F23">
            <w:pPr>
              <w:rPr>
                <w:rFonts w:ascii="Times New Roman" w:hAnsi="Times New Roman" w:cs="Times New Roman"/>
                <w:b/>
                <w:bCs/>
                <w:sz w:val="20"/>
                <w:szCs w:val="20"/>
              </w:rPr>
            </w:pPr>
          </w:p>
        </w:tc>
        <w:tc>
          <w:tcPr>
            <w:tcW w:w="2182" w:type="dxa"/>
            <w:vMerge/>
          </w:tcPr>
          <w:p w:rsidR="00DF30DB" w:rsidRPr="00DF30DB" w:rsidRDefault="00DF30DB" w:rsidP="00A64F23">
            <w:pPr>
              <w:rPr>
                <w:rFonts w:ascii="Times New Roman" w:hAnsi="Times New Roman" w:cs="Times New Roman"/>
                <w:b/>
                <w:bCs/>
                <w:sz w:val="20"/>
                <w:szCs w:val="20"/>
              </w:rPr>
            </w:pPr>
          </w:p>
        </w:tc>
        <w:tc>
          <w:tcPr>
            <w:tcW w:w="2151" w:type="dxa"/>
            <w:vMerge/>
          </w:tcPr>
          <w:p w:rsidR="00DF30DB" w:rsidRPr="00DF30DB" w:rsidRDefault="00DF30DB" w:rsidP="00A64F23">
            <w:pPr>
              <w:rPr>
                <w:rFonts w:ascii="Times New Roman" w:hAnsi="Times New Roman" w:cs="Times New Roman"/>
                <w:b/>
                <w:bCs/>
                <w:sz w:val="20"/>
                <w:szCs w:val="20"/>
              </w:rPr>
            </w:pP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Индивидуальные и</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подгрупповые поручения, дежурства,</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совместный (общий,</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коллективный) труд (в т.ч. в рамках</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практикоориентированных проектов) и др.</w:t>
            </w:r>
          </w:p>
        </w:tc>
      </w:tr>
      <w:tr w:rsidR="00DF30DB" w:rsidRPr="00DF30DB" w:rsidTr="00DF30DB">
        <w:tc>
          <w:tcPr>
            <w:tcW w:w="2245" w:type="dxa"/>
            <w:vMerge/>
          </w:tcPr>
          <w:p w:rsidR="00DF30DB" w:rsidRPr="00DF30DB" w:rsidRDefault="00DF30DB" w:rsidP="00A64F23">
            <w:pPr>
              <w:rPr>
                <w:rFonts w:ascii="Times New Roman" w:hAnsi="Times New Roman" w:cs="Times New Roman"/>
                <w:b/>
                <w:bCs/>
                <w:sz w:val="20"/>
                <w:szCs w:val="20"/>
              </w:rPr>
            </w:pPr>
          </w:p>
        </w:tc>
        <w:tc>
          <w:tcPr>
            <w:tcW w:w="2182" w:type="dxa"/>
            <w:vMerge/>
          </w:tcPr>
          <w:p w:rsidR="00DF30DB" w:rsidRPr="00DF30DB" w:rsidRDefault="00DF30DB" w:rsidP="00A64F23">
            <w:pPr>
              <w:rPr>
                <w:rFonts w:ascii="Times New Roman" w:hAnsi="Times New Roman" w:cs="Times New Roman"/>
                <w:b/>
                <w:bCs/>
                <w:sz w:val="20"/>
                <w:szCs w:val="20"/>
              </w:rPr>
            </w:pPr>
          </w:p>
        </w:tc>
        <w:tc>
          <w:tcPr>
            <w:tcW w:w="2151" w:type="dxa"/>
            <w:vMerge/>
          </w:tcPr>
          <w:p w:rsidR="00DF30DB" w:rsidRPr="00DF30DB" w:rsidRDefault="00DF30DB" w:rsidP="00A64F23">
            <w:pPr>
              <w:rPr>
                <w:rFonts w:ascii="Times New Roman" w:hAnsi="Times New Roman" w:cs="Times New Roman"/>
                <w:b/>
                <w:bCs/>
                <w:sz w:val="20"/>
                <w:szCs w:val="20"/>
              </w:rPr>
            </w:pP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Беседы, коммуникативные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ситуации, составление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рассказов и сказок, творческие пересказы, разгадывание загадок.</w:t>
            </w:r>
          </w:p>
        </w:tc>
      </w:tr>
      <w:tr w:rsidR="00DF30DB" w:rsidRPr="00DF30DB" w:rsidTr="00DF30DB">
        <w:tc>
          <w:tcPr>
            <w:tcW w:w="2245"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Познавательное</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развитие</w:t>
            </w:r>
          </w:p>
        </w:tc>
        <w:tc>
          <w:tcPr>
            <w:tcW w:w="2182" w:type="dxa"/>
            <w:vMerge/>
          </w:tcPr>
          <w:p w:rsidR="00DF30DB" w:rsidRPr="00DF30DB" w:rsidRDefault="00DF30DB" w:rsidP="00A64F23">
            <w:pPr>
              <w:rPr>
                <w:rFonts w:ascii="Times New Roman" w:hAnsi="Times New Roman" w:cs="Times New Roman"/>
                <w:b/>
                <w:bCs/>
                <w:sz w:val="20"/>
                <w:szCs w:val="20"/>
              </w:rPr>
            </w:pPr>
          </w:p>
        </w:tc>
        <w:tc>
          <w:tcPr>
            <w:tcW w:w="2151" w:type="dxa"/>
          </w:tcPr>
          <w:p w:rsidR="00DF30DB" w:rsidRPr="00DF30DB" w:rsidRDefault="00DF30DB" w:rsidP="00A64F23">
            <w:pPr>
              <w:rPr>
                <w:rFonts w:ascii="Times New Roman" w:hAnsi="Times New Roman" w:cs="Times New Roman"/>
                <w:sz w:val="20"/>
                <w:szCs w:val="20"/>
              </w:rPr>
            </w:pPr>
            <w:r w:rsidRPr="00DF30DB">
              <w:rPr>
                <w:rFonts w:ascii="Times New Roman" w:hAnsi="Times New Roman" w:cs="Times New Roman"/>
                <w:sz w:val="20"/>
                <w:szCs w:val="20"/>
              </w:rPr>
              <w:t>Конструирование</w:t>
            </w: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Наблюдения, экскурсии,</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решение проблемных</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ситуаций, опыты,</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экспериментирование,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коллекционирование,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моделирование, познавательно-исследовательские проекты, дидактические,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конструктивные игры и др.</w:t>
            </w:r>
          </w:p>
        </w:tc>
      </w:tr>
      <w:tr w:rsidR="00DF30DB" w:rsidRPr="00DF30DB" w:rsidTr="00DF30DB">
        <w:tc>
          <w:tcPr>
            <w:tcW w:w="2245" w:type="dxa"/>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Речевое</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развитие</w:t>
            </w:r>
          </w:p>
        </w:tc>
        <w:tc>
          <w:tcPr>
            <w:tcW w:w="2182" w:type="dxa"/>
            <w:vMerge/>
          </w:tcPr>
          <w:p w:rsidR="00DF30DB" w:rsidRPr="00DF30DB" w:rsidRDefault="00DF30DB" w:rsidP="00A64F23">
            <w:pPr>
              <w:rPr>
                <w:rFonts w:ascii="Times New Roman" w:hAnsi="Times New Roman" w:cs="Times New Roman"/>
                <w:b/>
                <w:bCs/>
                <w:sz w:val="20"/>
                <w:szCs w:val="20"/>
              </w:rPr>
            </w:pPr>
          </w:p>
        </w:tc>
        <w:tc>
          <w:tcPr>
            <w:tcW w:w="2151"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Восприятие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художественной</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литературы и</w:t>
            </w:r>
          </w:p>
          <w:p w:rsidR="00DF30DB" w:rsidRPr="00DF30DB" w:rsidRDefault="00DF30DB" w:rsidP="00A64F23">
            <w:pPr>
              <w:jc w:val="both"/>
              <w:rPr>
                <w:rFonts w:ascii="Times New Roman" w:hAnsi="Times New Roman" w:cs="Times New Roman"/>
                <w:b/>
                <w:bCs/>
                <w:sz w:val="20"/>
                <w:szCs w:val="20"/>
              </w:rPr>
            </w:pPr>
            <w:r w:rsidRPr="00DF30DB">
              <w:rPr>
                <w:rFonts w:ascii="Times New Roman" w:hAnsi="Times New Roman" w:cs="Times New Roman"/>
                <w:sz w:val="20"/>
                <w:szCs w:val="20"/>
              </w:rPr>
              <w:t>фольклора</w:t>
            </w: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Рассказы, беседы, пересказы, загадывание и разгадывание загадок, словесные и настольно-печатные игры с правилами, ситуативные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разговоры, сюжетные (в т.ч. режиссерские) игры, речевые тренинги и др.</w:t>
            </w:r>
          </w:p>
        </w:tc>
      </w:tr>
      <w:tr w:rsidR="00DF30DB" w:rsidRPr="00DF30DB" w:rsidTr="00DF30DB">
        <w:tc>
          <w:tcPr>
            <w:tcW w:w="2245" w:type="dxa"/>
          </w:tcPr>
          <w:p w:rsidR="00DF30DB" w:rsidRPr="00DF30DB" w:rsidRDefault="00DF30DB" w:rsidP="00A64F23">
            <w:pPr>
              <w:rPr>
                <w:rFonts w:ascii="Times New Roman" w:hAnsi="Times New Roman" w:cs="Times New Roman"/>
                <w:b/>
                <w:bCs/>
                <w:sz w:val="20"/>
                <w:szCs w:val="20"/>
              </w:rPr>
            </w:pPr>
          </w:p>
        </w:tc>
        <w:tc>
          <w:tcPr>
            <w:tcW w:w="2182" w:type="dxa"/>
          </w:tcPr>
          <w:p w:rsidR="00DF30DB" w:rsidRPr="00DF30DB" w:rsidRDefault="00DF30DB" w:rsidP="00A64F23">
            <w:pPr>
              <w:rPr>
                <w:rFonts w:ascii="Times New Roman" w:hAnsi="Times New Roman" w:cs="Times New Roman"/>
                <w:b/>
                <w:bCs/>
                <w:sz w:val="20"/>
                <w:szCs w:val="20"/>
              </w:rPr>
            </w:pPr>
          </w:p>
        </w:tc>
        <w:tc>
          <w:tcPr>
            <w:tcW w:w="2151" w:type="dxa"/>
          </w:tcPr>
          <w:p w:rsidR="00DF30DB" w:rsidRPr="00DF30DB" w:rsidRDefault="00DF30DB" w:rsidP="00A64F23">
            <w:pPr>
              <w:rPr>
                <w:rFonts w:ascii="Times New Roman" w:hAnsi="Times New Roman" w:cs="Times New Roman"/>
                <w:b/>
                <w:bCs/>
                <w:sz w:val="20"/>
                <w:szCs w:val="20"/>
              </w:rPr>
            </w:pP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Рассказывание, чтение,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обсуждение, разучивание,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инсценирование произведений, игры-драматизации, театрализованные игры,</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различные виды театра</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(теневой, бибабо, пальчиковый и пр.) и др.</w:t>
            </w:r>
          </w:p>
        </w:tc>
      </w:tr>
      <w:tr w:rsidR="00DF30DB" w:rsidRPr="00DF30DB" w:rsidTr="00DF30DB">
        <w:tc>
          <w:tcPr>
            <w:tcW w:w="2245" w:type="dxa"/>
            <w:vMerge w:val="restart"/>
          </w:tcPr>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Художественно-эстетическое</w:t>
            </w:r>
          </w:p>
          <w:p w:rsidR="00DF30DB" w:rsidRPr="00DF30DB" w:rsidRDefault="00DF30DB" w:rsidP="00A64F23">
            <w:pPr>
              <w:rPr>
                <w:rFonts w:ascii="Times New Roman" w:hAnsi="Times New Roman" w:cs="Times New Roman"/>
                <w:b/>
                <w:bCs/>
                <w:sz w:val="20"/>
                <w:szCs w:val="20"/>
              </w:rPr>
            </w:pPr>
            <w:r w:rsidRPr="00DF30DB">
              <w:rPr>
                <w:rFonts w:ascii="Times New Roman" w:hAnsi="Times New Roman" w:cs="Times New Roman"/>
                <w:b/>
                <w:bCs/>
                <w:sz w:val="20"/>
                <w:szCs w:val="20"/>
              </w:rPr>
              <w:t>развитие</w:t>
            </w:r>
          </w:p>
        </w:tc>
        <w:tc>
          <w:tcPr>
            <w:tcW w:w="2182" w:type="dxa"/>
            <w:vMerge w:val="restart"/>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Игра, общение, познавательно-исследовательская</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деятельность</w:t>
            </w:r>
          </w:p>
        </w:tc>
        <w:tc>
          <w:tcPr>
            <w:tcW w:w="2151" w:type="dxa"/>
            <w:vMerge w:val="restart"/>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Изобразительная, музыкальная,</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восприятие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художественной</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литературы и</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фольклора</w:t>
            </w: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Мастерские детского</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творчества, Выставки изобразительного искусства, вернисажи</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детского творчества, рассказы и беседы об искусстве, творческие проекты эстетического содержания, занятия в изостудии и др.</w:t>
            </w:r>
          </w:p>
        </w:tc>
      </w:tr>
      <w:tr w:rsidR="00DF30DB" w:rsidRPr="00DF30DB" w:rsidTr="00DF30DB">
        <w:tc>
          <w:tcPr>
            <w:tcW w:w="2245" w:type="dxa"/>
            <w:vMerge/>
          </w:tcPr>
          <w:p w:rsidR="00DF30DB" w:rsidRPr="00DF30DB" w:rsidRDefault="00DF30DB" w:rsidP="00A64F23">
            <w:pPr>
              <w:rPr>
                <w:rFonts w:ascii="Times New Roman" w:hAnsi="Times New Roman" w:cs="Times New Roman"/>
                <w:b/>
                <w:bCs/>
                <w:sz w:val="20"/>
                <w:szCs w:val="20"/>
              </w:rPr>
            </w:pPr>
          </w:p>
        </w:tc>
        <w:tc>
          <w:tcPr>
            <w:tcW w:w="2182" w:type="dxa"/>
            <w:vMerge/>
          </w:tcPr>
          <w:p w:rsidR="00DF30DB" w:rsidRPr="00DF30DB" w:rsidRDefault="00DF30DB" w:rsidP="00A64F23">
            <w:pPr>
              <w:jc w:val="both"/>
              <w:rPr>
                <w:rFonts w:ascii="Times New Roman" w:hAnsi="Times New Roman" w:cs="Times New Roman"/>
                <w:sz w:val="20"/>
                <w:szCs w:val="20"/>
              </w:rPr>
            </w:pPr>
          </w:p>
        </w:tc>
        <w:tc>
          <w:tcPr>
            <w:tcW w:w="2151" w:type="dxa"/>
            <w:vMerge/>
          </w:tcPr>
          <w:p w:rsidR="00DF30DB" w:rsidRPr="00DF30DB" w:rsidRDefault="00DF30DB" w:rsidP="00A64F23">
            <w:pPr>
              <w:jc w:val="both"/>
              <w:rPr>
                <w:rFonts w:ascii="Times New Roman" w:hAnsi="Times New Roman" w:cs="Times New Roman"/>
                <w:sz w:val="20"/>
                <w:szCs w:val="20"/>
              </w:rPr>
            </w:pP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Слушание и исполнение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музыкальных произведений, музыкально-ритмические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движения, музыкальные игры и импровизации, инсценировки, драматизации, занятия в</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музыкальном зале,</w:t>
            </w:r>
          </w:p>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организация детского оркестра и др.</w:t>
            </w:r>
          </w:p>
        </w:tc>
      </w:tr>
      <w:tr w:rsidR="00DF30DB" w:rsidRPr="00DF30DB" w:rsidTr="00DF30DB">
        <w:tc>
          <w:tcPr>
            <w:tcW w:w="2245" w:type="dxa"/>
            <w:vMerge/>
          </w:tcPr>
          <w:p w:rsidR="00DF30DB" w:rsidRPr="00DF30DB" w:rsidRDefault="00DF30DB" w:rsidP="00A64F23">
            <w:pPr>
              <w:rPr>
                <w:rFonts w:ascii="Times New Roman" w:hAnsi="Times New Roman" w:cs="Times New Roman"/>
                <w:b/>
                <w:bCs/>
                <w:sz w:val="20"/>
                <w:szCs w:val="20"/>
              </w:rPr>
            </w:pPr>
          </w:p>
        </w:tc>
        <w:tc>
          <w:tcPr>
            <w:tcW w:w="2182" w:type="dxa"/>
            <w:vMerge/>
          </w:tcPr>
          <w:p w:rsidR="00DF30DB" w:rsidRPr="00DF30DB" w:rsidRDefault="00DF30DB" w:rsidP="00A64F23">
            <w:pPr>
              <w:jc w:val="both"/>
              <w:rPr>
                <w:rFonts w:ascii="Times New Roman" w:hAnsi="Times New Roman" w:cs="Times New Roman"/>
                <w:sz w:val="20"/>
                <w:szCs w:val="20"/>
              </w:rPr>
            </w:pPr>
          </w:p>
        </w:tc>
        <w:tc>
          <w:tcPr>
            <w:tcW w:w="2151" w:type="dxa"/>
            <w:vMerge/>
          </w:tcPr>
          <w:p w:rsidR="00DF30DB" w:rsidRPr="00DF30DB" w:rsidRDefault="00DF30DB" w:rsidP="00A64F23">
            <w:pPr>
              <w:jc w:val="both"/>
              <w:rPr>
                <w:rFonts w:ascii="Times New Roman" w:hAnsi="Times New Roman" w:cs="Times New Roman"/>
                <w:sz w:val="20"/>
                <w:szCs w:val="20"/>
              </w:rPr>
            </w:pPr>
          </w:p>
        </w:tc>
        <w:tc>
          <w:tcPr>
            <w:tcW w:w="2993" w:type="dxa"/>
          </w:tcPr>
          <w:p w:rsidR="00DF30DB" w:rsidRPr="00DF30DB" w:rsidRDefault="00DF30DB" w:rsidP="00A64F23">
            <w:pPr>
              <w:jc w:val="both"/>
              <w:rPr>
                <w:rFonts w:ascii="Times New Roman" w:hAnsi="Times New Roman" w:cs="Times New Roman"/>
                <w:sz w:val="20"/>
                <w:szCs w:val="20"/>
              </w:rPr>
            </w:pPr>
            <w:r w:rsidRPr="00DF30DB">
              <w:rPr>
                <w:rFonts w:ascii="Times New Roman" w:hAnsi="Times New Roman" w:cs="Times New Roman"/>
                <w:sz w:val="20"/>
                <w:szCs w:val="20"/>
              </w:rPr>
              <w:t>Обсуждение, разучивание.</w:t>
            </w:r>
          </w:p>
        </w:tc>
      </w:tr>
    </w:tbl>
    <w:p w:rsidR="00DF30DB" w:rsidRPr="00D17BBE" w:rsidRDefault="00DF30DB" w:rsidP="00A64F23">
      <w:pPr>
        <w:spacing w:after="0" w:line="240" w:lineRule="auto"/>
        <w:ind w:firstLine="708"/>
        <w:jc w:val="both"/>
        <w:rPr>
          <w:rFonts w:ascii="Times New Roman" w:hAnsi="Times New Roman" w:cs="Times New Roman"/>
          <w:b/>
          <w:bCs/>
          <w:sz w:val="24"/>
          <w:szCs w:val="24"/>
        </w:rPr>
      </w:pPr>
      <w:r w:rsidRPr="00D17BBE">
        <w:rPr>
          <w:rFonts w:ascii="Times New Roman" w:hAnsi="Times New Roman" w:cs="Times New Roman"/>
          <w:b/>
          <w:bCs/>
          <w:sz w:val="24"/>
          <w:szCs w:val="24"/>
        </w:rPr>
        <w:t>Покомпонентное описание модели образовательного процесса в старшей группе</w:t>
      </w:r>
    </w:p>
    <w:p w:rsidR="00DF30DB" w:rsidRPr="00D17BBE" w:rsidRDefault="00DF30DB" w:rsidP="00DF30DB">
      <w:pPr>
        <w:spacing w:after="0" w:line="240" w:lineRule="auto"/>
        <w:ind w:firstLine="708"/>
        <w:jc w:val="both"/>
        <w:rPr>
          <w:rFonts w:ascii="Times New Roman" w:hAnsi="Times New Roman" w:cs="Times New Roman"/>
          <w:sz w:val="24"/>
          <w:szCs w:val="24"/>
        </w:rPr>
      </w:pPr>
      <w:r w:rsidRPr="00D17BBE">
        <w:rPr>
          <w:rFonts w:ascii="Times New Roman" w:hAnsi="Times New Roman" w:cs="Times New Roman"/>
          <w:b/>
          <w:bCs/>
          <w:sz w:val="24"/>
          <w:szCs w:val="24"/>
        </w:rPr>
        <w:t>1.</w:t>
      </w:r>
      <w:r w:rsidRPr="00D17BBE">
        <w:rPr>
          <w:rFonts w:ascii="Times New Roman" w:hAnsi="Times New Roman" w:cs="Times New Roman"/>
          <w:sz w:val="24"/>
          <w:szCs w:val="24"/>
        </w:rPr>
        <w:t xml:space="preserve"> </w:t>
      </w:r>
      <w:r w:rsidRPr="00D17BBE">
        <w:rPr>
          <w:rFonts w:ascii="Times New Roman" w:hAnsi="Times New Roman" w:cs="Times New Roman"/>
          <w:b/>
          <w:bCs/>
          <w:sz w:val="24"/>
          <w:szCs w:val="24"/>
        </w:rPr>
        <w:t>Образовательные области</w:t>
      </w:r>
      <w:r w:rsidRPr="00D17BBE">
        <w:rPr>
          <w:rFonts w:ascii="Times New Roman" w:hAnsi="Times New Roman" w:cs="Times New Roman"/>
          <w:sz w:val="24"/>
          <w:szCs w:val="24"/>
        </w:rPr>
        <w:t xml:space="preserve"> социально-коммуникативное развитие (далее - </w:t>
      </w:r>
      <w:r w:rsidRPr="00D17BBE">
        <w:rPr>
          <w:rFonts w:ascii="Times New Roman" w:hAnsi="Times New Roman" w:cs="Times New Roman"/>
          <w:b/>
          <w:bCs/>
          <w:sz w:val="24"/>
          <w:szCs w:val="24"/>
        </w:rPr>
        <w:t>СКР</w:t>
      </w:r>
      <w:r w:rsidRPr="00D17BBE">
        <w:rPr>
          <w:rFonts w:ascii="Times New Roman" w:hAnsi="Times New Roman" w:cs="Times New Roman"/>
          <w:sz w:val="24"/>
          <w:szCs w:val="24"/>
        </w:rPr>
        <w:t xml:space="preserve">), познавательное развитие (далее - </w:t>
      </w:r>
      <w:r w:rsidRPr="00D17BBE">
        <w:rPr>
          <w:rFonts w:ascii="Times New Roman" w:hAnsi="Times New Roman" w:cs="Times New Roman"/>
          <w:b/>
          <w:bCs/>
          <w:sz w:val="24"/>
          <w:szCs w:val="24"/>
        </w:rPr>
        <w:t>ПР</w:t>
      </w:r>
      <w:r w:rsidRPr="00D17BBE">
        <w:rPr>
          <w:rFonts w:ascii="Times New Roman" w:hAnsi="Times New Roman" w:cs="Times New Roman"/>
          <w:sz w:val="24"/>
          <w:szCs w:val="24"/>
        </w:rPr>
        <w:t xml:space="preserve">), речевое развитие (далее - </w:t>
      </w:r>
      <w:r w:rsidRPr="00D17BBE">
        <w:rPr>
          <w:rFonts w:ascii="Times New Roman" w:hAnsi="Times New Roman" w:cs="Times New Roman"/>
          <w:b/>
          <w:bCs/>
          <w:sz w:val="24"/>
          <w:szCs w:val="24"/>
        </w:rPr>
        <w:t>РР</w:t>
      </w:r>
      <w:r w:rsidRPr="00D17BBE">
        <w:rPr>
          <w:rFonts w:ascii="Times New Roman" w:hAnsi="Times New Roman" w:cs="Times New Roman"/>
          <w:sz w:val="24"/>
          <w:szCs w:val="24"/>
        </w:rPr>
        <w:t xml:space="preserve">), художественно-эстетическое развитие (далее - </w:t>
      </w:r>
      <w:r w:rsidRPr="00D17BBE">
        <w:rPr>
          <w:rFonts w:ascii="Times New Roman" w:hAnsi="Times New Roman" w:cs="Times New Roman"/>
          <w:b/>
          <w:bCs/>
          <w:sz w:val="24"/>
          <w:szCs w:val="24"/>
        </w:rPr>
        <w:t>ХЭР</w:t>
      </w:r>
      <w:r w:rsidRPr="00D17BBE">
        <w:rPr>
          <w:rFonts w:ascii="Times New Roman" w:hAnsi="Times New Roman" w:cs="Times New Roman"/>
          <w:sz w:val="24"/>
          <w:szCs w:val="24"/>
        </w:rPr>
        <w:t xml:space="preserve">), физическое развитие (далее - </w:t>
      </w:r>
      <w:r w:rsidRPr="00D17BBE">
        <w:rPr>
          <w:rFonts w:ascii="Times New Roman" w:hAnsi="Times New Roman" w:cs="Times New Roman"/>
          <w:b/>
          <w:bCs/>
          <w:sz w:val="24"/>
          <w:szCs w:val="24"/>
        </w:rPr>
        <w:t>ФР</w:t>
      </w:r>
      <w:r w:rsidRPr="00D17BBE">
        <w:rPr>
          <w:rFonts w:ascii="Times New Roman" w:hAnsi="Times New Roman" w:cs="Times New Roman"/>
          <w:sz w:val="24"/>
          <w:szCs w:val="24"/>
        </w:rPr>
        <w:t>) положены в основу модели, в соответствии с ними моделируются все остальные структурные компоненты.</w:t>
      </w:r>
    </w:p>
    <w:p w:rsidR="00DF30DB" w:rsidRPr="00D17BBE" w:rsidRDefault="00DF30DB" w:rsidP="00DF30DB">
      <w:pPr>
        <w:spacing w:after="0" w:line="240" w:lineRule="auto"/>
        <w:ind w:firstLine="708"/>
        <w:jc w:val="both"/>
        <w:rPr>
          <w:rFonts w:ascii="Times New Roman" w:hAnsi="Times New Roman" w:cs="Times New Roman"/>
          <w:b/>
          <w:bCs/>
          <w:sz w:val="24"/>
          <w:szCs w:val="24"/>
        </w:rPr>
      </w:pPr>
      <w:r w:rsidRPr="00D17BBE">
        <w:rPr>
          <w:rFonts w:ascii="Times New Roman" w:hAnsi="Times New Roman" w:cs="Times New Roman"/>
          <w:b/>
          <w:bCs/>
          <w:sz w:val="24"/>
          <w:szCs w:val="24"/>
        </w:rPr>
        <w:t>2.</w:t>
      </w:r>
      <w:r w:rsidRPr="00D17BBE">
        <w:rPr>
          <w:rFonts w:ascii="Times New Roman" w:hAnsi="Times New Roman" w:cs="Times New Roman"/>
          <w:sz w:val="24"/>
          <w:szCs w:val="24"/>
        </w:rPr>
        <w:t xml:space="preserve"> </w:t>
      </w:r>
      <w:r w:rsidRPr="00D17BBE">
        <w:rPr>
          <w:rFonts w:ascii="Times New Roman" w:hAnsi="Times New Roman" w:cs="Times New Roman"/>
          <w:b/>
          <w:bCs/>
          <w:sz w:val="24"/>
          <w:szCs w:val="24"/>
        </w:rPr>
        <w:t>Сквозные механизмы</w:t>
      </w:r>
      <w:r w:rsidRPr="00D17BBE">
        <w:rPr>
          <w:rFonts w:ascii="Times New Roman" w:hAnsi="Times New Roman" w:cs="Times New Roman"/>
          <w:sz w:val="24"/>
          <w:szCs w:val="24"/>
        </w:rPr>
        <w:t xml:space="preserve">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 Организация коммуникативной, игровой, познавательно-исследовательской деятельности - первоочередная задача работы педагогов по освоению детьми содержания всех образовательных областей, в том числе их воспитательной составляющей.</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Сквозные механизмы развития детей старшей группы (5-6 лет)</w:t>
      </w:r>
    </w:p>
    <w:p w:rsidR="00DF30DB" w:rsidRPr="00D17BBE" w:rsidRDefault="00DF30DB" w:rsidP="00DF30DB">
      <w:pPr>
        <w:spacing w:after="0" w:line="240" w:lineRule="auto"/>
        <w:jc w:val="both"/>
        <w:rPr>
          <w:rFonts w:ascii="Times New Roman" w:hAnsi="Times New Roman" w:cs="Times New Roman"/>
          <w:sz w:val="24"/>
          <w:szCs w:val="24"/>
        </w:rPr>
      </w:pPr>
      <w:r w:rsidRPr="00D17BBE">
        <w:rPr>
          <w:sz w:val="24"/>
          <w:szCs w:val="24"/>
        </w:rPr>
        <w:t xml:space="preserve"> -</w:t>
      </w:r>
      <w:r w:rsidRPr="00D17BBE">
        <w:rPr>
          <w:rFonts w:ascii="Times New Roman" w:hAnsi="Times New Roman" w:cs="Times New Roman"/>
          <w:sz w:val="24"/>
          <w:szCs w:val="24"/>
        </w:rPr>
        <w:t>игровая деятельность, включая сюжетноролевую игру, игру с правилами и другие виды игры;</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коммуникативная деятельность (общение и взаимодействие с взрослыми и сверстниками);</w:t>
      </w:r>
    </w:p>
    <w:p w:rsidR="00DF30DB" w:rsidRPr="00D17BBE"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sz w:val="24"/>
          <w:szCs w:val="24"/>
        </w:rPr>
        <w:t>- познавательно-исследовательская деятельность (исследования объектов окружающего мира.</w:t>
      </w:r>
    </w:p>
    <w:p w:rsidR="00DF30DB" w:rsidRDefault="00DF30DB" w:rsidP="00DF30DB">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3.</w:t>
      </w:r>
      <w:r w:rsidRPr="00D17BBE">
        <w:rPr>
          <w:rFonts w:ascii="Times New Roman" w:hAnsi="Times New Roman" w:cs="Times New Roman"/>
          <w:sz w:val="24"/>
          <w:szCs w:val="24"/>
        </w:rPr>
        <w:t xml:space="preserve"> </w:t>
      </w:r>
      <w:r w:rsidRPr="00D17BBE">
        <w:rPr>
          <w:rFonts w:ascii="Times New Roman" w:hAnsi="Times New Roman" w:cs="Times New Roman"/>
          <w:b/>
          <w:bCs/>
          <w:sz w:val="24"/>
          <w:szCs w:val="24"/>
        </w:rPr>
        <w:t>Приоритетные виды</w:t>
      </w:r>
      <w:r w:rsidRPr="00D17BBE">
        <w:rPr>
          <w:rFonts w:ascii="Times New Roman" w:hAnsi="Times New Roman" w:cs="Times New Roman"/>
          <w:sz w:val="24"/>
          <w:szCs w:val="24"/>
        </w:rPr>
        <w:t xml:space="preserve"> </w:t>
      </w:r>
      <w:r w:rsidRPr="00D17BBE">
        <w:rPr>
          <w:rFonts w:ascii="Times New Roman" w:hAnsi="Times New Roman" w:cs="Times New Roman"/>
          <w:b/>
          <w:bCs/>
          <w:sz w:val="24"/>
          <w:szCs w:val="24"/>
        </w:rPr>
        <w:t>детской деятельности и активности.</w:t>
      </w:r>
      <w:r w:rsidRPr="00D17BBE">
        <w:rPr>
          <w:rFonts w:ascii="Times New Roman" w:hAnsi="Times New Roman" w:cs="Times New Roman"/>
          <w:sz w:val="24"/>
          <w:szCs w:val="24"/>
        </w:rPr>
        <w:t xml:space="preserve"> 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максимальноэффективно.</w:t>
      </w:r>
    </w:p>
    <w:p w:rsidR="00A64F23" w:rsidRPr="00D17BBE" w:rsidRDefault="00A64F23" w:rsidP="00DF30DB">
      <w:pPr>
        <w:spacing w:after="0" w:line="240" w:lineRule="auto"/>
        <w:jc w:val="both"/>
        <w:rPr>
          <w:rFonts w:ascii="Times New Roman" w:hAnsi="Times New Roman" w:cs="Times New Roman"/>
          <w:sz w:val="24"/>
          <w:szCs w:val="24"/>
        </w:rPr>
      </w:pPr>
    </w:p>
    <w:tbl>
      <w:tblPr>
        <w:tblStyle w:val="ad"/>
        <w:tblW w:w="0" w:type="auto"/>
        <w:tblLook w:val="04A0"/>
      </w:tblPr>
      <w:tblGrid>
        <w:gridCol w:w="3190"/>
        <w:gridCol w:w="3864"/>
        <w:gridCol w:w="2517"/>
      </w:tblGrid>
      <w:tr w:rsidR="00DF30DB" w:rsidRPr="00D17BBE" w:rsidTr="00DF30DB">
        <w:tc>
          <w:tcPr>
            <w:tcW w:w="3190" w:type="dxa"/>
          </w:tcPr>
          <w:p w:rsidR="00DF30DB" w:rsidRPr="00D17BBE" w:rsidRDefault="00DF30DB" w:rsidP="00A64F23">
            <w:pPr>
              <w:jc w:val="both"/>
              <w:rPr>
                <w:rFonts w:ascii="Times New Roman" w:hAnsi="Times New Roman" w:cs="Times New Roman"/>
                <w:b/>
                <w:bCs/>
                <w:sz w:val="24"/>
                <w:szCs w:val="24"/>
              </w:rPr>
            </w:pPr>
            <w:r w:rsidRPr="00D17BBE">
              <w:rPr>
                <w:rFonts w:ascii="Times New Roman" w:hAnsi="Times New Roman" w:cs="Times New Roman"/>
                <w:b/>
                <w:bCs/>
                <w:sz w:val="24"/>
                <w:szCs w:val="24"/>
              </w:rPr>
              <w:t>Приоритетные виды детской деятельности (активности) в старшей группе</w:t>
            </w:r>
          </w:p>
          <w:p w:rsidR="00DF30DB" w:rsidRPr="00D17BBE" w:rsidRDefault="00DF30DB" w:rsidP="00A64F23">
            <w:pPr>
              <w:jc w:val="both"/>
              <w:rPr>
                <w:rFonts w:ascii="Times New Roman" w:hAnsi="Times New Roman" w:cs="Times New Roman"/>
                <w:b/>
                <w:bCs/>
                <w:sz w:val="24"/>
                <w:szCs w:val="24"/>
              </w:rPr>
            </w:pPr>
            <w:r w:rsidRPr="00D17BBE">
              <w:rPr>
                <w:rFonts w:ascii="Times New Roman" w:hAnsi="Times New Roman" w:cs="Times New Roman"/>
                <w:b/>
                <w:bCs/>
                <w:sz w:val="24"/>
                <w:szCs w:val="24"/>
              </w:rPr>
              <w:t xml:space="preserve"> Возрастной период</w:t>
            </w:r>
          </w:p>
        </w:tc>
        <w:tc>
          <w:tcPr>
            <w:tcW w:w="3864" w:type="dxa"/>
          </w:tcPr>
          <w:p w:rsidR="00DF30DB" w:rsidRPr="00D17BBE" w:rsidRDefault="00DF30DB" w:rsidP="00A64F23">
            <w:pPr>
              <w:jc w:val="both"/>
              <w:rPr>
                <w:rFonts w:ascii="Times New Roman" w:hAnsi="Times New Roman" w:cs="Times New Roman"/>
                <w:b/>
                <w:bCs/>
                <w:sz w:val="24"/>
                <w:szCs w:val="24"/>
              </w:rPr>
            </w:pPr>
            <w:r w:rsidRPr="00D17BBE">
              <w:rPr>
                <w:rFonts w:ascii="Times New Roman" w:hAnsi="Times New Roman" w:cs="Times New Roman"/>
                <w:b/>
                <w:bCs/>
                <w:sz w:val="24"/>
                <w:szCs w:val="24"/>
              </w:rPr>
              <w:t>Виды детской деятельности</w:t>
            </w:r>
          </w:p>
        </w:tc>
        <w:tc>
          <w:tcPr>
            <w:tcW w:w="2517" w:type="dxa"/>
          </w:tcPr>
          <w:p w:rsidR="00DF30DB" w:rsidRPr="00D17BBE" w:rsidRDefault="00DF30DB" w:rsidP="00A64F23">
            <w:pPr>
              <w:jc w:val="both"/>
              <w:rPr>
                <w:rFonts w:ascii="Times New Roman" w:hAnsi="Times New Roman" w:cs="Times New Roman"/>
                <w:b/>
                <w:bCs/>
                <w:sz w:val="24"/>
                <w:szCs w:val="24"/>
              </w:rPr>
            </w:pPr>
            <w:r w:rsidRPr="00D17BBE">
              <w:rPr>
                <w:rFonts w:ascii="Times New Roman" w:hAnsi="Times New Roman" w:cs="Times New Roman"/>
                <w:b/>
                <w:bCs/>
                <w:sz w:val="24"/>
                <w:szCs w:val="24"/>
              </w:rPr>
              <w:t>Образовательные области</w:t>
            </w:r>
          </w:p>
        </w:tc>
      </w:tr>
      <w:tr w:rsidR="00DF30DB" w:rsidRPr="00D17BBE" w:rsidTr="00DF30DB">
        <w:tc>
          <w:tcPr>
            <w:tcW w:w="3190" w:type="dxa"/>
          </w:tcPr>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Старший дошкольный возраст</w:t>
            </w:r>
          </w:p>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(5-6 лет)</w:t>
            </w:r>
          </w:p>
        </w:tc>
        <w:tc>
          <w:tcPr>
            <w:tcW w:w="3864" w:type="dxa"/>
          </w:tcPr>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-восприятие художественной литературы и фольклора;</w:t>
            </w:r>
          </w:p>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 самообслуживание и элементарный бытовой труд (в помещении и на улице);</w:t>
            </w:r>
          </w:p>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материалы</w:t>
            </w:r>
          </w:p>
        </w:tc>
        <w:tc>
          <w:tcPr>
            <w:tcW w:w="2517" w:type="dxa"/>
          </w:tcPr>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РР</w:t>
            </w:r>
          </w:p>
          <w:p w:rsidR="00DF30DB" w:rsidRPr="00D17BBE" w:rsidRDefault="00DF30DB" w:rsidP="00A64F23">
            <w:pPr>
              <w:jc w:val="both"/>
              <w:rPr>
                <w:rFonts w:ascii="Times New Roman" w:hAnsi="Times New Roman" w:cs="Times New Roman"/>
                <w:sz w:val="24"/>
                <w:szCs w:val="24"/>
              </w:rPr>
            </w:pPr>
          </w:p>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СКР</w:t>
            </w:r>
          </w:p>
          <w:p w:rsidR="00DF30DB" w:rsidRPr="00D17BBE" w:rsidRDefault="00DF30DB" w:rsidP="00A64F23">
            <w:pPr>
              <w:jc w:val="both"/>
              <w:rPr>
                <w:rFonts w:ascii="Times New Roman" w:hAnsi="Times New Roman" w:cs="Times New Roman"/>
                <w:sz w:val="24"/>
                <w:szCs w:val="24"/>
              </w:rPr>
            </w:pPr>
          </w:p>
          <w:p w:rsidR="00DF30DB" w:rsidRPr="00D17BBE" w:rsidRDefault="00DF30DB" w:rsidP="00A64F23">
            <w:pPr>
              <w:jc w:val="both"/>
              <w:rPr>
                <w:rFonts w:ascii="Times New Roman" w:hAnsi="Times New Roman" w:cs="Times New Roman"/>
                <w:sz w:val="24"/>
                <w:szCs w:val="24"/>
              </w:rPr>
            </w:pPr>
          </w:p>
          <w:p w:rsidR="00DF30DB" w:rsidRPr="00D17BBE" w:rsidRDefault="00DF30DB" w:rsidP="00A64F23">
            <w:pPr>
              <w:jc w:val="both"/>
              <w:rPr>
                <w:rFonts w:ascii="Times New Roman" w:hAnsi="Times New Roman" w:cs="Times New Roman"/>
                <w:sz w:val="24"/>
                <w:szCs w:val="24"/>
              </w:rPr>
            </w:pPr>
          </w:p>
          <w:p w:rsidR="00DF30DB" w:rsidRPr="00D17BBE" w:rsidRDefault="00DF30DB" w:rsidP="00A64F23">
            <w:pPr>
              <w:jc w:val="both"/>
              <w:rPr>
                <w:rFonts w:ascii="Times New Roman" w:hAnsi="Times New Roman" w:cs="Times New Roman"/>
                <w:sz w:val="24"/>
                <w:szCs w:val="24"/>
              </w:rPr>
            </w:pPr>
            <w:r w:rsidRPr="00D17BBE">
              <w:rPr>
                <w:rFonts w:ascii="Times New Roman" w:hAnsi="Times New Roman" w:cs="Times New Roman"/>
                <w:sz w:val="24"/>
                <w:szCs w:val="24"/>
              </w:rPr>
              <w:t>ПР</w:t>
            </w:r>
          </w:p>
        </w:tc>
      </w:tr>
    </w:tbl>
    <w:p w:rsidR="00DF30DB" w:rsidRPr="00D17BBE" w:rsidRDefault="00DF30DB" w:rsidP="00A64F23">
      <w:pPr>
        <w:spacing w:after="0" w:line="240" w:lineRule="auto"/>
        <w:jc w:val="both"/>
        <w:rPr>
          <w:rFonts w:ascii="Times New Roman" w:hAnsi="Times New Roman" w:cs="Times New Roman"/>
          <w:sz w:val="24"/>
          <w:szCs w:val="24"/>
        </w:rPr>
      </w:pPr>
      <w:r w:rsidRPr="00D17BBE">
        <w:rPr>
          <w:rFonts w:ascii="Times New Roman" w:hAnsi="Times New Roman" w:cs="Times New Roman"/>
          <w:b/>
          <w:bCs/>
          <w:sz w:val="24"/>
          <w:szCs w:val="24"/>
        </w:rPr>
        <w:t>4.Формы организации детских видов деятельнос</w:t>
      </w:r>
      <w:r w:rsidRPr="00D17BBE">
        <w:rPr>
          <w:rFonts w:ascii="Times New Roman" w:hAnsi="Times New Roman" w:cs="Times New Roman"/>
          <w:sz w:val="24"/>
          <w:szCs w:val="24"/>
        </w:rPr>
        <w:t xml:space="preserve">ти (в том числе в рамках организации непосредственно образовательной деятельности (далее - </w:t>
      </w:r>
      <w:r w:rsidRPr="00D17BBE">
        <w:rPr>
          <w:rFonts w:ascii="Times New Roman" w:hAnsi="Times New Roman" w:cs="Times New Roman"/>
          <w:b/>
          <w:bCs/>
          <w:sz w:val="24"/>
          <w:szCs w:val="24"/>
        </w:rPr>
        <w:t>НОД</w:t>
      </w:r>
      <w:r w:rsidRPr="00D17BBE">
        <w:rPr>
          <w:rFonts w:ascii="Times New Roman" w:hAnsi="Times New Roman" w:cs="Times New Roman"/>
          <w:sz w:val="24"/>
          <w:szCs w:val="24"/>
        </w:rPr>
        <w:t xml:space="preserve">)), которые наиболее адекватны для решения задач той или иной образовательной области. Рабочая Программа </w:t>
      </w:r>
      <w:r w:rsidRPr="00D17BBE">
        <w:rPr>
          <w:rFonts w:ascii="Times New Roman" w:hAnsi="Times New Roman" w:cs="Times New Roman"/>
          <w:sz w:val="24"/>
          <w:szCs w:val="24"/>
        </w:rPr>
        <w:lastRenderedPageBreak/>
        <w:t>предусматривает вариативное использование форм организации образовательной деятельности: традиционные занятия, детские лаборатории, экскурсии, творческие мастерские и пр. Выбор формы организации НОД остается за педагогом, который руководствуется программными требованиями, учитывает возрастные и индивидуальные особенности детей, ситуацию в группе.</w:t>
      </w:r>
    </w:p>
    <w:p w:rsidR="00DF30DB" w:rsidRDefault="00DF30DB" w:rsidP="00A64F23">
      <w:pPr>
        <w:spacing w:line="240" w:lineRule="auto"/>
        <w:jc w:val="both"/>
        <w:rPr>
          <w:rFonts w:ascii="Times New Roman" w:hAnsi="Times New Roman" w:cs="Times New Roman"/>
          <w:b/>
          <w:bCs/>
          <w:sz w:val="28"/>
        </w:rPr>
      </w:pPr>
      <w:r w:rsidRPr="00D17BBE">
        <w:rPr>
          <w:rFonts w:ascii="Times New Roman" w:hAnsi="Times New Roman" w:cs="Times New Roman"/>
          <w:b/>
          <w:bCs/>
          <w:sz w:val="24"/>
          <w:szCs w:val="24"/>
        </w:rPr>
        <w:t>4.1 .Наблюдение как форма организации детской деятельности</w:t>
      </w:r>
    </w:p>
    <w:tbl>
      <w:tblPr>
        <w:tblStyle w:val="ad"/>
        <w:tblW w:w="0" w:type="auto"/>
        <w:tblLook w:val="04A0"/>
      </w:tblPr>
      <w:tblGrid>
        <w:gridCol w:w="3190"/>
        <w:gridCol w:w="3190"/>
        <w:gridCol w:w="3191"/>
      </w:tblGrid>
      <w:tr w:rsidR="00DF30DB" w:rsidRPr="00B92CCA" w:rsidTr="00DF30DB">
        <w:tc>
          <w:tcPr>
            <w:tcW w:w="3190" w:type="dxa"/>
          </w:tcPr>
          <w:p w:rsidR="00DF30DB" w:rsidRPr="00B92CCA" w:rsidRDefault="00DF30DB" w:rsidP="00A64F23">
            <w:pPr>
              <w:jc w:val="both"/>
              <w:rPr>
                <w:rFonts w:ascii="Times New Roman" w:hAnsi="Times New Roman" w:cs="Times New Roman"/>
                <w:b/>
                <w:bCs/>
                <w:sz w:val="24"/>
                <w:szCs w:val="24"/>
              </w:rPr>
            </w:pPr>
            <w:r w:rsidRPr="00B92CCA">
              <w:rPr>
                <w:rFonts w:ascii="Times New Roman" w:hAnsi="Times New Roman" w:cs="Times New Roman"/>
                <w:b/>
                <w:bCs/>
                <w:sz w:val="24"/>
                <w:szCs w:val="24"/>
              </w:rPr>
              <w:t>Виды наблюдений</w:t>
            </w:r>
          </w:p>
        </w:tc>
        <w:tc>
          <w:tcPr>
            <w:tcW w:w="3190" w:type="dxa"/>
          </w:tcPr>
          <w:p w:rsidR="00DF30DB" w:rsidRPr="00B92CCA" w:rsidRDefault="00DF30DB" w:rsidP="00A64F23">
            <w:pPr>
              <w:jc w:val="both"/>
              <w:rPr>
                <w:rFonts w:ascii="Times New Roman" w:hAnsi="Times New Roman" w:cs="Times New Roman"/>
                <w:b/>
                <w:bCs/>
                <w:sz w:val="24"/>
                <w:szCs w:val="24"/>
              </w:rPr>
            </w:pPr>
            <w:r w:rsidRPr="00B92CCA">
              <w:rPr>
                <w:rFonts w:ascii="Times New Roman" w:hAnsi="Times New Roman" w:cs="Times New Roman"/>
                <w:b/>
                <w:bCs/>
                <w:sz w:val="24"/>
                <w:szCs w:val="24"/>
              </w:rPr>
              <w:t>Структура наблюдения</w:t>
            </w:r>
          </w:p>
        </w:tc>
        <w:tc>
          <w:tcPr>
            <w:tcW w:w="3191" w:type="dxa"/>
          </w:tcPr>
          <w:p w:rsidR="00DF30DB" w:rsidRPr="00B92CCA" w:rsidRDefault="00DF30DB" w:rsidP="00A64F23">
            <w:pPr>
              <w:jc w:val="both"/>
              <w:rPr>
                <w:rFonts w:ascii="Times New Roman" w:hAnsi="Times New Roman" w:cs="Times New Roman"/>
                <w:b/>
                <w:bCs/>
                <w:sz w:val="24"/>
                <w:szCs w:val="24"/>
              </w:rPr>
            </w:pPr>
            <w:r w:rsidRPr="00B92CCA">
              <w:rPr>
                <w:rFonts w:ascii="Times New Roman" w:hAnsi="Times New Roman" w:cs="Times New Roman"/>
                <w:b/>
                <w:bCs/>
                <w:sz w:val="24"/>
                <w:szCs w:val="24"/>
              </w:rPr>
              <w:t>Форма организации</w:t>
            </w:r>
          </w:p>
          <w:p w:rsidR="00DF30DB" w:rsidRPr="00B92CCA" w:rsidRDefault="00DF30DB" w:rsidP="00A64F23">
            <w:pPr>
              <w:jc w:val="both"/>
              <w:rPr>
                <w:rFonts w:ascii="Times New Roman" w:hAnsi="Times New Roman" w:cs="Times New Roman"/>
                <w:b/>
                <w:bCs/>
                <w:sz w:val="24"/>
                <w:szCs w:val="24"/>
              </w:rPr>
            </w:pPr>
            <w:r w:rsidRPr="00B92CCA">
              <w:rPr>
                <w:rFonts w:ascii="Times New Roman" w:hAnsi="Times New Roman" w:cs="Times New Roman"/>
                <w:b/>
                <w:bCs/>
                <w:sz w:val="24"/>
                <w:szCs w:val="24"/>
              </w:rPr>
              <w:t>наблюдения</w:t>
            </w:r>
          </w:p>
        </w:tc>
      </w:tr>
      <w:tr w:rsidR="00DF30DB" w:rsidRPr="00B92CCA" w:rsidTr="00DF30DB">
        <w:tc>
          <w:tcPr>
            <w:tcW w:w="3190" w:type="dxa"/>
          </w:tcPr>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Распознающее</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Длительное</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Сравнительное</w:t>
            </w:r>
          </w:p>
          <w:p w:rsidR="00DF30DB"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 xml:space="preserve">Дедуктивное </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Наблюдение</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изнутри</w:t>
            </w:r>
          </w:p>
        </w:tc>
        <w:tc>
          <w:tcPr>
            <w:tcW w:w="3190" w:type="dxa"/>
          </w:tcPr>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1.Цель</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2.Мотив</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3.План</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4.Осуществление наблюдения</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5.Подведение итогов</w:t>
            </w:r>
          </w:p>
        </w:tc>
        <w:tc>
          <w:tcPr>
            <w:tcW w:w="3191" w:type="dxa"/>
          </w:tcPr>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1.Цель</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2.Мотив</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3.План</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4.Осуществление</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наблюдения</w:t>
            </w:r>
          </w:p>
          <w:p w:rsidR="00DF30DB" w:rsidRPr="00B92CCA" w:rsidRDefault="00DF30DB" w:rsidP="00A64F23">
            <w:pPr>
              <w:jc w:val="both"/>
              <w:rPr>
                <w:rFonts w:ascii="Times New Roman" w:hAnsi="Times New Roman" w:cs="Times New Roman"/>
                <w:sz w:val="24"/>
                <w:szCs w:val="24"/>
              </w:rPr>
            </w:pPr>
            <w:r w:rsidRPr="00B92CCA">
              <w:rPr>
                <w:rFonts w:ascii="Times New Roman" w:hAnsi="Times New Roman" w:cs="Times New Roman"/>
                <w:sz w:val="24"/>
                <w:szCs w:val="24"/>
              </w:rPr>
              <w:t>5.Подведение итогов</w:t>
            </w:r>
          </w:p>
        </w:tc>
      </w:tr>
    </w:tbl>
    <w:p w:rsidR="00DF30DB" w:rsidRDefault="00DF30DB" w:rsidP="00A64F23">
      <w:pPr>
        <w:spacing w:after="0"/>
        <w:jc w:val="both"/>
        <w:rPr>
          <w:rFonts w:ascii="Times New Roman" w:hAnsi="Times New Roman" w:cs="Times New Roman"/>
          <w:b/>
          <w:bCs/>
          <w:sz w:val="28"/>
        </w:rPr>
      </w:pPr>
    </w:p>
    <w:p w:rsidR="00DF30DB" w:rsidRPr="002C0A09" w:rsidRDefault="00DF30DB" w:rsidP="00DF30DB">
      <w:pPr>
        <w:jc w:val="both"/>
        <w:rPr>
          <w:rFonts w:ascii="Times New Roman" w:hAnsi="Times New Roman" w:cs="Times New Roman"/>
          <w:b/>
          <w:bCs/>
          <w:sz w:val="24"/>
          <w:szCs w:val="24"/>
        </w:rPr>
      </w:pPr>
      <w:r w:rsidRPr="002C0A09">
        <w:rPr>
          <w:rFonts w:ascii="Times New Roman" w:hAnsi="Times New Roman" w:cs="Times New Roman"/>
          <w:b/>
          <w:bCs/>
          <w:sz w:val="24"/>
          <w:szCs w:val="24"/>
        </w:rPr>
        <w:t>4.2 .Экспериментирование как методическая система познавательного развития дошкольников</w:t>
      </w:r>
    </w:p>
    <w:tbl>
      <w:tblPr>
        <w:tblStyle w:val="ad"/>
        <w:tblW w:w="0" w:type="auto"/>
        <w:tblLook w:val="04A0"/>
      </w:tblPr>
      <w:tblGrid>
        <w:gridCol w:w="2006"/>
        <w:gridCol w:w="1987"/>
        <w:gridCol w:w="1891"/>
        <w:gridCol w:w="1496"/>
        <w:gridCol w:w="2191"/>
      </w:tblGrid>
      <w:tr w:rsidR="00DF30DB" w:rsidRPr="00B92CCA" w:rsidTr="00DF30DB">
        <w:tc>
          <w:tcPr>
            <w:tcW w:w="9571" w:type="dxa"/>
            <w:gridSpan w:val="5"/>
          </w:tcPr>
          <w:p w:rsidR="00DF30DB" w:rsidRPr="00B92CCA" w:rsidRDefault="00DF30DB" w:rsidP="00A64F23">
            <w:pPr>
              <w:jc w:val="center"/>
              <w:rPr>
                <w:rFonts w:ascii="Times New Roman" w:hAnsi="Times New Roman" w:cs="Times New Roman"/>
                <w:b/>
                <w:bCs/>
                <w:sz w:val="24"/>
                <w:szCs w:val="24"/>
              </w:rPr>
            </w:pPr>
            <w:r w:rsidRPr="00B92CCA">
              <w:rPr>
                <w:rFonts w:ascii="Times New Roman" w:hAnsi="Times New Roman" w:cs="Times New Roman"/>
                <w:b/>
                <w:bCs/>
                <w:sz w:val="24"/>
                <w:szCs w:val="24"/>
              </w:rPr>
              <w:t>Виды экспериментирования</w:t>
            </w:r>
          </w:p>
        </w:tc>
      </w:tr>
      <w:tr w:rsidR="00DF30DB" w:rsidRPr="00B92CCA" w:rsidTr="00DF30DB">
        <w:tc>
          <w:tcPr>
            <w:tcW w:w="2019" w:type="dxa"/>
          </w:tcPr>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Наблюдение</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(целенаправленный процесс в</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результате</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которого</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ребенок сам</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должен</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получить</w:t>
            </w:r>
          </w:p>
          <w:p w:rsidR="00DF30DB" w:rsidRPr="00B92CCA" w:rsidRDefault="00DF30DB" w:rsidP="00A64F23">
            <w:pPr>
              <w:jc w:val="both"/>
              <w:rPr>
                <w:rFonts w:ascii="Times New Roman" w:hAnsi="Times New Roman" w:cs="Times New Roman"/>
                <w:b/>
                <w:bCs/>
                <w:sz w:val="20"/>
                <w:szCs w:val="20"/>
              </w:rPr>
            </w:pPr>
            <w:r w:rsidRPr="00B92CCA">
              <w:rPr>
                <w:rFonts w:ascii="Times New Roman" w:hAnsi="Times New Roman" w:cs="Times New Roman"/>
                <w:sz w:val="20"/>
                <w:szCs w:val="20"/>
              </w:rPr>
              <w:t>знания)</w:t>
            </w:r>
          </w:p>
        </w:tc>
        <w:tc>
          <w:tcPr>
            <w:tcW w:w="7552" w:type="dxa"/>
            <w:gridSpan w:val="4"/>
          </w:tcPr>
          <w:p w:rsidR="00DF30DB" w:rsidRPr="00B92CCA" w:rsidRDefault="00DF30DB" w:rsidP="00A64F23">
            <w:pPr>
              <w:jc w:val="center"/>
              <w:rPr>
                <w:rFonts w:ascii="Times New Roman" w:hAnsi="Times New Roman" w:cs="Times New Roman"/>
                <w:sz w:val="20"/>
                <w:szCs w:val="20"/>
              </w:rPr>
            </w:pPr>
            <w:r w:rsidRPr="00B92CCA">
              <w:rPr>
                <w:rFonts w:ascii="Times New Roman" w:hAnsi="Times New Roman" w:cs="Times New Roman"/>
                <w:sz w:val="20"/>
                <w:szCs w:val="20"/>
              </w:rPr>
              <w:t>Опыты</w:t>
            </w:r>
          </w:p>
        </w:tc>
      </w:tr>
      <w:tr w:rsidR="00DF30DB" w:rsidRPr="00B92CCA" w:rsidTr="00DF30DB">
        <w:tc>
          <w:tcPr>
            <w:tcW w:w="2019" w:type="dxa"/>
          </w:tcPr>
          <w:p w:rsidR="00DF30DB" w:rsidRPr="00B92CCA" w:rsidRDefault="00DF30DB" w:rsidP="00A64F23">
            <w:pPr>
              <w:jc w:val="both"/>
              <w:rPr>
                <w:rFonts w:ascii="Times New Roman" w:hAnsi="Times New Roman" w:cs="Times New Roman"/>
                <w:b/>
                <w:bCs/>
                <w:sz w:val="24"/>
                <w:szCs w:val="24"/>
              </w:rPr>
            </w:pPr>
          </w:p>
        </w:tc>
        <w:tc>
          <w:tcPr>
            <w:tcW w:w="2016" w:type="dxa"/>
          </w:tcPr>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Кратковременные и</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долгосрочные</w:t>
            </w:r>
          </w:p>
        </w:tc>
        <w:tc>
          <w:tcPr>
            <w:tcW w:w="1742" w:type="dxa"/>
          </w:tcPr>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Демонстрационные (показ</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воспитателя) и</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лабораторные</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(дети вместе с</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воспитателем, с</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его помощью)</w:t>
            </w:r>
          </w:p>
        </w:tc>
        <w:tc>
          <w:tcPr>
            <w:tcW w:w="1516" w:type="dxa"/>
          </w:tcPr>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Поисковая</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деятельность</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(как</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нахождение</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способа</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действия)</w:t>
            </w:r>
          </w:p>
        </w:tc>
        <w:tc>
          <w:tcPr>
            <w:tcW w:w="2278" w:type="dxa"/>
          </w:tcPr>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Опыт</w:t>
            </w:r>
            <w:r>
              <w:rPr>
                <w:rFonts w:ascii="Times New Roman" w:hAnsi="Times New Roman" w:cs="Times New Roman"/>
                <w:sz w:val="20"/>
                <w:szCs w:val="20"/>
              </w:rPr>
              <w:t xml:space="preserve"> </w:t>
            </w:r>
            <w:r w:rsidRPr="00B92CCA">
              <w:rPr>
                <w:rFonts w:ascii="Times New Roman" w:hAnsi="Times New Roman" w:cs="Times New Roman"/>
                <w:sz w:val="20"/>
                <w:szCs w:val="20"/>
              </w:rPr>
              <w:t>доказательство и</w:t>
            </w:r>
          </w:p>
          <w:p w:rsidR="00DF30DB" w:rsidRPr="00B92CCA" w:rsidRDefault="00DF30DB" w:rsidP="00A64F23">
            <w:pPr>
              <w:jc w:val="both"/>
              <w:rPr>
                <w:rFonts w:ascii="Times New Roman" w:hAnsi="Times New Roman" w:cs="Times New Roman"/>
                <w:sz w:val="20"/>
                <w:szCs w:val="20"/>
              </w:rPr>
            </w:pPr>
            <w:r w:rsidRPr="00B92CCA">
              <w:rPr>
                <w:rFonts w:ascii="Times New Roman" w:hAnsi="Times New Roman" w:cs="Times New Roman"/>
                <w:sz w:val="20"/>
                <w:szCs w:val="20"/>
              </w:rPr>
              <w:t>опыт</w:t>
            </w:r>
            <w:r>
              <w:rPr>
                <w:rFonts w:ascii="Times New Roman" w:hAnsi="Times New Roman" w:cs="Times New Roman"/>
                <w:sz w:val="20"/>
                <w:szCs w:val="20"/>
              </w:rPr>
              <w:t xml:space="preserve"> </w:t>
            </w:r>
            <w:r w:rsidRPr="00B92CCA">
              <w:rPr>
                <w:rFonts w:ascii="Times New Roman" w:hAnsi="Times New Roman" w:cs="Times New Roman"/>
                <w:sz w:val="20"/>
                <w:szCs w:val="20"/>
              </w:rPr>
              <w:t>исследование</w:t>
            </w:r>
          </w:p>
        </w:tc>
      </w:tr>
    </w:tbl>
    <w:p w:rsidR="00DF30DB" w:rsidRPr="002C0A09" w:rsidRDefault="00DF30DB" w:rsidP="00A64F23">
      <w:pPr>
        <w:spacing w:after="0"/>
        <w:jc w:val="both"/>
        <w:rPr>
          <w:rFonts w:ascii="Times New Roman" w:hAnsi="Times New Roman" w:cs="Times New Roman"/>
          <w:b/>
          <w:bCs/>
          <w:sz w:val="24"/>
          <w:szCs w:val="24"/>
        </w:rPr>
      </w:pPr>
      <w:r w:rsidRPr="002C0A09">
        <w:rPr>
          <w:rFonts w:ascii="Times New Roman" w:hAnsi="Times New Roman" w:cs="Times New Roman"/>
          <w:b/>
          <w:bCs/>
          <w:sz w:val="24"/>
          <w:szCs w:val="24"/>
        </w:rPr>
        <w:t>4.3. Формы работы по ознакомлению с художественной литературой, фольклором</w:t>
      </w:r>
    </w:p>
    <w:tbl>
      <w:tblPr>
        <w:tblStyle w:val="ad"/>
        <w:tblW w:w="0" w:type="auto"/>
        <w:tblLook w:val="04A0"/>
      </w:tblPr>
      <w:tblGrid>
        <w:gridCol w:w="2578"/>
        <w:gridCol w:w="2323"/>
        <w:gridCol w:w="2335"/>
        <w:gridCol w:w="2335"/>
      </w:tblGrid>
      <w:tr w:rsidR="00DF30DB" w:rsidRPr="002E22D3" w:rsidTr="00DF30DB">
        <w:tc>
          <w:tcPr>
            <w:tcW w:w="2578"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Чтение</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литературного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произведения</w:t>
            </w:r>
          </w:p>
        </w:tc>
        <w:tc>
          <w:tcPr>
            <w:tcW w:w="2323"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Рассказ</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литературного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произведения</w:t>
            </w:r>
          </w:p>
        </w:tc>
        <w:tc>
          <w:tcPr>
            <w:tcW w:w="2335"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Беседа 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прочитанном</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произведении</w:t>
            </w:r>
          </w:p>
        </w:tc>
        <w:tc>
          <w:tcPr>
            <w:tcW w:w="2335"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Обсуждение</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литературного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произведения</w:t>
            </w:r>
          </w:p>
        </w:tc>
      </w:tr>
      <w:tr w:rsidR="00DF30DB" w:rsidRPr="002E22D3" w:rsidTr="00DF30DB">
        <w:tc>
          <w:tcPr>
            <w:tcW w:w="2578"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Инсценирование</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литературного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произведения.</w:t>
            </w:r>
            <w:r w:rsidR="00293672">
              <w:rPr>
                <w:rFonts w:ascii="Times New Roman" w:hAnsi="Times New Roman" w:cs="Times New Roman"/>
                <w:szCs w:val="22"/>
              </w:rPr>
              <w:t>0</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Театрализованная</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игра</w:t>
            </w:r>
          </w:p>
        </w:tc>
        <w:tc>
          <w:tcPr>
            <w:tcW w:w="2323"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Игра на основе</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сюжета</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литературного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произведения</w:t>
            </w:r>
          </w:p>
        </w:tc>
        <w:tc>
          <w:tcPr>
            <w:tcW w:w="2335"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Продуктивная</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деятельность по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мотивам</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прочитанного</w:t>
            </w:r>
          </w:p>
        </w:tc>
        <w:tc>
          <w:tcPr>
            <w:tcW w:w="2335" w:type="dxa"/>
          </w:tcPr>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Сочинение по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мотивам</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прочитанного</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Ситуативная беседа</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по мотивам</w:t>
            </w:r>
          </w:p>
          <w:p w:rsidR="00DF30DB" w:rsidRPr="002E22D3" w:rsidRDefault="00DF30DB" w:rsidP="002E22D3">
            <w:pPr>
              <w:jc w:val="both"/>
              <w:rPr>
                <w:rFonts w:ascii="Times New Roman" w:hAnsi="Times New Roman" w:cs="Times New Roman"/>
                <w:szCs w:val="22"/>
              </w:rPr>
            </w:pPr>
            <w:r w:rsidRPr="002E22D3">
              <w:rPr>
                <w:rFonts w:ascii="Times New Roman" w:hAnsi="Times New Roman" w:cs="Times New Roman"/>
                <w:szCs w:val="22"/>
              </w:rPr>
              <w:t>прочитанного</w:t>
            </w:r>
          </w:p>
        </w:tc>
      </w:tr>
    </w:tbl>
    <w:p w:rsidR="00DF30DB" w:rsidRPr="00D17BBE" w:rsidRDefault="00DF30DB" w:rsidP="00A64F23">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Методы обучения</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Для решения образовательных задач Программы используются словесные, наглядные, практические и другие </w:t>
      </w:r>
      <w:r w:rsidRPr="00D17BBE">
        <w:rPr>
          <w:rFonts w:ascii="Times New Roman" w:hAnsi="Times New Roman" w:cs="Times New Roman"/>
          <w:b/>
          <w:bCs/>
          <w:sz w:val="24"/>
          <w:szCs w:val="24"/>
        </w:rPr>
        <w:t>методы обучения</w:t>
      </w:r>
      <w:r w:rsidRPr="00D17BBE">
        <w:rPr>
          <w:rFonts w:ascii="Times New Roman" w:hAnsi="Times New Roman" w:cs="Times New Roman"/>
          <w:sz w:val="24"/>
          <w:szCs w:val="24"/>
        </w:rPr>
        <w:t>.</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Словесные методы</w:t>
      </w:r>
      <w:r w:rsidRPr="00D17BBE">
        <w:rPr>
          <w:rFonts w:ascii="Times New Roman" w:hAnsi="Times New Roman" w:cs="Times New Roman"/>
          <w:sz w:val="24"/>
          <w:szCs w:val="24"/>
        </w:rPr>
        <w:t xml:space="preserve"> используются, когда воспитателю требуется дать детям пояснения, рассказать сказку или о каком-либо явлении.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Наглядные методы</w:t>
      </w:r>
      <w:r w:rsidRPr="00D17BBE">
        <w:rPr>
          <w:rFonts w:ascii="Times New Roman" w:hAnsi="Times New Roman" w:cs="Times New Roman"/>
          <w:sz w:val="24"/>
          <w:szCs w:val="24"/>
        </w:rPr>
        <w:t xml:space="preserve"> опираются на зрительное, слуховое, осязательное ознакомление детей с окружающим миром.</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Практические методы</w:t>
      </w:r>
      <w:r w:rsidRPr="00D17BBE">
        <w:rPr>
          <w:rFonts w:ascii="Times New Roman" w:hAnsi="Times New Roman" w:cs="Times New Roman"/>
          <w:sz w:val="24"/>
          <w:szCs w:val="24"/>
        </w:rPr>
        <w:t xml:space="preserve"> предполагают в процессе освоения нового материала не только слушание и наблюдение, но и выполнение детьми самостоятельных практических действий с предметами.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 xml:space="preserve">В последние годы широкое распространение получили так называемые методы </w:t>
      </w:r>
      <w:r w:rsidRPr="00D17BBE">
        <w:rPr>
          <w:rFonts w:ascii="Times New Roman" w:hAnsi="Times New Roman" w:cs="Times New Roman"/>
          <w:b/>
          <w:bCs/>
          <w:sz w:val="24"/>
          <w:szCs w:val="24"/>
        </w:rPr>
        <w:t>проблемного воспитания и обучения</w:t>
      </w:r>
      <w:r w:rsidRPr="00D17BBE">
        <w:rPr>
          <w:rFonts w:ascii="Times New Roman" w:hAnsi="Times New Roman" w:cs="Times New Roman"/>
          <w:sz w:val="24"/>
          <w:szCs w:val="24"/>
        </w:rPr>
        <w:t xml:space="preserve">. Специфика этих методов состоит в том, что педагог ставит перед детьми задачу открытого типа (имеющую не одно, а множество верных решений), или предлагает для обсуждения открытую проблему и создает условия для самостоятельного поиска способов ее решений на основе ранее приобретенных знаний умений. </w:t>
      </w:r>
      <w:r w:rsidRPr="00D17BBE">
        <w:rPr>
          <w:rFonts w:ascii="Times New Roman" w:hAnsi="Times New Roman" w:cs="Times New Roman"/>
          <w:b/>
          <w:bCs/>
          <w:sz w:val="24"/>
          <w:szCs w:val="24"/>
        </w:rPr>
        <w:t>Проблемные методы</w:t>
      </w:r>
      <w:r w:rsidRPr="00D17BBE">
        <w:rPr>
          <w:rFonts w:ascii="Times New Roman" w:hAnsi="Times New Roman" w:cs="Times New Roman"/>
          <w:sz w:val="24"/>
          <w:szCs w:val="24"/>
        </w:rPr>
        <w:t xml:space="preserve"> активизируют мысль ребенка, развивают его инициативу, пробуждает у детей интерес к познанию, поэтому их использование дает лучшие результаты с точки зрения развития творческих способностей, чем предыдущие методы.</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 xml:space="preserve">Формы </w:t>
      </w:r>
      <w:r w:rsidRPr="00D17BBE">
        <w:rPr>
          <w:rFonts w:ascii="Times New Roman" w:hAnsi="Times New Roman" w:cs="Times New Roman"/>
          <w:sz w:val="24"/>
          <w:szCs w:val="24"/>
        </w:rPr>
        <w:t>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Решение образовательных задач Рабочей Программы осуществляется в </w:t>
      </w:r>
      <w:r w:rsidRPr="00D17BBE">
        <w:rPr>
          <w:rFonts w:ascii="Times New Roman" w:hAnsi="Times New Roman" w:cs="Times New Roman"/>
          <w:b/>
          <w:bCs/>
          <w:sz w:val="24"/>
          <w:szCs w:val="24"/>
        </w:rPr>
        <w:t>игровой деятельности детей</w:t>
      </w:r>
      <w:r w:rsidRPr="00D17BBE">
        <w:rPr>
          <w:rFonts w:ascii="Times New Roman" w:hAnsi="Times New Roman" w:cs="Times New Roman"/>
          <w:sz w:val="24"/>
          <w:szCs w:val="24"/>
        </w:rPr>
        <w:t>. Игра является одновременно ведущей деятельностью детей и основной формой образовательной работы с дошкольниками.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Для обеспечения поддержки развития игровой деятельности детей Рабочей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Программой предусмотрено:</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выделение времени и игрового пространства для самостоятельных игр детей;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организация предметно-игровой среды с учетом индивидуальных предпочтений детей;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стимулирование детского творчества в создании игровых замыслов и сюжетов;</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формирование у детей умения организовывать совместные игры со сверстниками и детьми разных возрастов;</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участие педагога в детских играх как равного партнера по игре;</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поощрение содержательных игровых диалогов как проявлений размышлений детей о действительности;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формирование у детей в процессе игр познавательных мотивов, значимых  для становления учебной деятельности;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расширение спектра игровых интересов каждого ребенка за счет использования всего многообразия детских игр и пр.</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В ходе реализации образовательных задач Рабочей Программы осуществляется </w:t>
      </w:r>
      <w:r w:rsidRPr="00D17BBE">
        <w:rPr>
          <w:rFonts w:ascii="Times New Roman" w:hAnsi="Times New Roman" w:cs="Times New Roman"/>
          <w:b/>
          <w:bCs/>
          <w:sz w:val="24"/>
          <w:szCs w:val="24"/>
        </w:rPr>
        <w:t>поддержка инициативы и самостоятельности детей</w:t>
      </w:r>
      <w:r w:rsidRPr="00D17BBE">
        <w:rPr>
          <w:rFonts w:ascii="Times New Roman" w:hAnsi="Times New Roman" w:cs="Times New Roman"/>
          <w:sz w:val="24"/>
          <w:szCs w:val="24"/>
        </w:rPr>
        <w:t>.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DF30DB" w:rsidRDefault="00DF30DB" w:rsidP="00A64F23">
      <w:pPr>
        <w:spacing w:after="0"/>
        <w:ind w:firstLine="709"/>
        <w:jc w:val="center"/>
        <w:rPr>
          <w:rFonts w:ascii="Times New Roman" w:hAnsi="Times New Roman" w:cs="Times New Roman"/>
          <w:b/>
          <w:bCs/>
          <w:sz w:val="28"/>
        </w:rPr>
      </w:pPr>
      <w:r w:rsidRPr="00D17BBE">
        <w:rPr>
          <w:rFonts w:ascii="Times New Roman" w:hAnsi="Times New Roman" w:cs="Times New Roman"/>
          <w:b/>
          <w:bCs/>
          <w:sz w:val="24"/>
          <w:szCs w:val="24"/>
        </w:rPr>
        <w:t>Развитие самостоятельности и детской инициативы в сквозных механизмах развития ребенка</w:t>
      </w:r>
    </w:p>
    <w:tbl>
      <w:tblPr>
        <w:tblStyle w:val="ad"/>
        <w:tblW w:w="0" w:type="auto"/>
        <w:tblLook w:val="04A0"/>
      </w:tblPr>
      <w:tblGrid>
        <w:gridCol w:w="2281"/>
        <w:gridCol w:w="7229"/>
      </w:tblGrid>
      <w:tr w:rsidR="00DF30DB" w:rsidRPr="00293672" w:rsidTr="00DF30DB">
        <w:tc>
          <w:tcPr>
            <w:tcW w:w="2281" w:type="dxa"/>
          </w:tcPr>
          <w:p w:rsidR="00DF30DB" w:rsidRPr="00293672" w:rsidRDefault="00DF30DB" w:rsidP="00A64F23">
            <w:pPr>
              <w:jc w:val="center"/>
              <w:rPr>
                <w:rFonts w:ascii="Times New Roman" w:hAnsi="Times New Roman" w:cs="Times New Roman"/>
                <w:b/>
                <w:bCs/>
                <w:szCs w:val="22"/>
              </w:rPr>
            </w:pPr>
            <w:r w:rsidRPr="00293672">
              <w:rPr>
                <w:rFonts w:ascii="Times New Roman" w:hAnsi="Times New Roman" w:cs="Times New Roman"/>
                <w:b/>
                <w:bCs/>
                <w:szCs w:val="22"/>
              </w:rPr>
              <w:t>Виды</w:t>
            </w:r>
          </w:p>
          <w:p w:rsidR="00DF30DB" w:rsidRPr="00293672" w:rsidRDefault="00DF30DB" w:rsidP="00A64F23">
            <w:pPr>
              <w:jc w:val="center"/>
              <w:rPr>
                <w:rFonts w:ascii="Times New Roman" w:hAnsi="Times New Roman" w:cs="Times New Roman"/>
                <w:b/>
                <w:bCs/>
                <w:szCs w:val="22"/>
              </w:rPr>
            </w:pPr>
            <w:r w:rsidRPr="00293672">
              <w:rPr>
                <w:rFonts w:ascii="Times New Roman" w:hAnsi="Times New Roman" w:cs="Times New Roman"/>
                <w:b/>
                <w:bCs/>
                <w:szCs w:val="22"/>
              </w:rPr>
              <w:t>деятельности</w:t>
            </w:r>
          </w:p>
        </w:tc>
        <w:tc>
          <w:tcPr>
            <w:tcW w:w="7229" w:type="dxa"/>
          </w:tcPr>
          <w:p w:rsidR="00DF30DB" w:rsidRPr="00293672" w:rsidRDefault="00DF30DB" w:rsidP="00A64F23">
            <w:pPr>
              <w:jc w:val="center"/>
              <w:rPr>
                <w:rFonts w:ascii="Times New Roman" w:hAnsi="Times New Roman" w:cs="Times New Roman"/>
                <w:b/>
                <w:bCs/>
                <w:szCs w:val="22"/>
              </w:rPr>
            </w:pPr>
            <w:r w:rsidRPr="00293672">
              <w:rPr>
                <w:rFonts w:ascii="Times New Roman" w:hAnsi="Times New Roman" w:cs="Times New Roman"/>
                <w:b/>
                <w:bCs/>
                <w:szCs w:val="22"/>
              </w:rPr>
              <w:t>Содержание работы</w:t>
            </w:r>
          </w:p>
        </w:tc>
      </w:tr>
      <w:tr w:rsidR="00DF30DB" w:rsidRPr="00293672" w:rsidTr="00DF30DB">
        <w:tc>
          <w:tcPr>
            <w:tcW w:w="2281" w:type="dxa"/>
          </w:tcPr>
          <w:p w:rsidR="00DF30DB" w:rsidRPr="00293672" w:rsidRDefault="00DF30DB" w:rsidP="00A64F23">
            <w:pPr>
              <w:jc w:val="center"/>
              <w:rPr>
                <w:rFonts w:ascii="Times New Roman" w:hAnsi="Times New Roman" w:cs="Times New Roman"/>
                <w:b/>
                <w:bCs/>
                <w:szCs w:val="22"/>
              </w:rPr>
            </w:pPr>
            <w:r w:rsidRPr="00293672">
              <w:rPr>
                <w:rFonts w:ascii="Times New Roman" w:hAnsi="Times New Roman" w:cs="Times New Roman"/>
                <w:b/>
                <w:bCs/>
                <w:szCs w:val="22"/>
              </w:rPr>
              <w:t>Игровая</w:t>
            </w:r>
          </w:p>
        </w:tc>
        <w:tc>
          <w:tcPr>
            <w:tcW w:w="7229" w:type="dxa"/>
          </w:tcPr>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w:t>
            </w:r>
          </w:p>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w:t>
            </w:r>
            <w:r w:rsidRPr="00293672">
              <w:rPr>
                <w:rFonts w:ascii="Times New Roman" w:hAnsi="Times New Roman" w:cs="Times New Roman"/>
                <w:szCs w:val="22"/>
              </w:rPr>
              <w:lastRenderedPageBreak/>
              <w:t>совместных усилий к ее достижению, общих интересов и переживаний.</w:t>
            </w:r>
          </w:p>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DF30DB" w:rsidRPr="00293672" w:rsidTr="00DF30DB">
        <w:tc>
          <w:tcPr>
            <w:tcW w:w="2281" w:type="dxa"/>
          </w:tcPr>
          <w:p w:rsidR="00DF30DB" w:rsidRPr="00293672" w:rsidRDefault="00DF30DB" w:rsidP="00A64F23">
            <w:pPr>
              <w:jc w:val="center"/>
              <w:rPr>
                <w:rFonts w:ascii="Times New Roman" w:hAnsi="Times New Roman" w:cs="Times New Roman"/>
                <w:b/>
                <w:bCs/>
                <w:szCs w:val="22"/>
              </w:rPr>
            </w:pPr>
            <w:r w:rsidRPr="00293672">
              <w:rPr>
                <w:rFonts w:ascii="Times New Roman" w:hAnsi="Times New Roman" w:cs="Times New Roman"/>
                <w:b/>
                <w:bCs/>
                <w:szCs w:val="22"/>
              </w:rPr>
              <w:lastRenderedPageBreak/>
              <w:t>Познавательно-исследовательская</w:t>
            </w:r>
          </w:p>
        </w:tc>
        <w:tc>
          <w:tcPr>
            <w:tcW w:w="7229" w:type="dxa"/>
          </w:tcPr>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т.п.) объектами; просмотр обучающих фильмов или телепередач; поиск информации в сети Интернет, в познавательной литературе и др.</w:t>
            </w:r>
          </w:p>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 xml:space="preserve"> Организация условий для самостоятельной познавательно- 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DF30DB" w:rsidRPr="00293672" w:rsidTr="00DF30DB">
        <w:tc>
          <w:tcPr>
            <w:tcW w:w="2281" w:type="dxa"/>
          </w:tcPr>
          <w:p w:rsidR="00DF30DB" w:rsidRPr="00293672" w:rsidRDefault="00DF30DB" w:rsidP="00A64F23">
            <w:pPr>
              <w:jc w:val="center"/>
              <w:rPr>
                <w:rFonts w:ascii="Times New Roman" w:hAnsi="Times New Roman" w:cs="Times New Roman"/>
                <w:b/>
                <w:bCs/>
                <w:szCs w:val="22"/>
              </w:rPr>
            </w:pPr>
            <w:r w:rsidRPr="00293672">
              <w:rPr>
                <w:rFonts w:ascii="Times New Roman" w:hAnsi="Times New Roman" w:cs="Times New Roman"/>
                <w:b/>
                <w:bCs/>
                <w:szCs w:val="22"/>
              </w:rPr>
              <w:t>Коммуникативная</w:t>
            </w:r>
          </w:p>
        </w:tc>
        <w:tc>
          <w:tcPr>
            <w:tcW w:w="7229" w:type="dxa"/>
          </w:tcPr>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Развитию коммуникативной деятельности (общения в процессе взаимодействия с взрослыми и сверстниками) следует уделяться особое внимание. Путь, по которому должно идти руководство развитием речи детей в целях формирования</w:t>
            </w:r>
          </w:p>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w:t>
            </w:r>
          </w:p>
          <w:p w:rsidR="00DF30DB" w:rsidRPr="00293672" w:rsidRDefault="00DF30DB" w:rsidP="00A64F23">
            <w:pPr>
              <w:jc w:val="both"/>
              <w:rPr>
                <w:rFonts w:ascii="Times New Roman" w:hAnsi="Times New Roman" w:cs="Times New Roman"/>
                <w:szCs w:val="22"/>
              </w:rPr>
            </w:pPr>
            <w:r w:rsidRPr="00293672">
              <w:rPr>
                <w:rFonts w:ascii="Times New Roman" w:hAnsi="Times New Roman" w:cs="Times New Roman"/>
                <w:szCs w:val="22"/>
              </w:rPr>
              <w:t>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w:t>
            </w:r>
          </w:p>
          <w:p w:rsidR="00DF30DB" w:rsidRPr="00293672" w:rsidRDefault="00DF30DB" w:rsidP="00A64F23">
            <w:pPr>
              <w:jc w:val="both"/>
              <w:rPr>
                <w:rFonts w:ascii="Times New Roman" w:hAnsi="Times New Roman" w:cs="Times New Roman"/>
                <w:b/>
                <w:bCs/>
                <w:szCs w:val="22"/>
              </w:rPr>
            </w:pPr>
            <w:r w:rsidRPr="00293672">
              <w:rPr>
                <w:rFonts w:ascii="Times New Roman" w:hAnsi="Times New Roman" w:cs="Times New Roman"/>
                <w:szCs w:val="22"/>
              </w:rPr>
              <w:t>наводящие, проблемные, эвристические и пр.</w:t>
            </w:r>
          </w:p>
        </w:tc>
      </w:tr>
    </w:tbl>
    <w:p w:rsidR="00DF30DB" w:rsidRPr="004C61AB" w:rsidRDefault="00DF30DB" w:rsidP="00A64F23">
      <w:pPr>
        <w:spacing w:after="0" w:line="240" w:lineRule="auto"/>
        <w:ind w:firstLine="709"/>
        <w:jc w:val="both"/>
        <w:rPr>
          <w:rFonts w:ascii="Times New Roman" w:hAnsi="Times New Roman" w:cs="Times New Roman"/>
          <w:sz w:val="24"/>
          <w:szCs w:val="24"/>
        </w:rPr>
      </w:pPr>
      <w:r w:rsidRPr="004C61AB">
        <w:rPr>
          <w:rFonts w:ascii="Times New Roman" w:hAnsi="Times New Roman" w:cs="Times New Roman"/>
          <w:sz w:val="24"/>
          <w:szCs w:val="24"/>
        </w:rPr>
        <w:t xml:space="preserve">Одной из основных образовательных задач Рабочей Программы является </w:t>
      </w:r>
      <w:r w:rsidRPr="004C61AB">
        <w:rPr>
          <w:rFonts w:ascii="Times New Roman" w:hAnsi="Times New Roman" w:cs="Times New Roman"/>
          <w:b/>
          <w:bCs/>
          <w:sz w:val="24"/>
          <w:szCs w:val="24"/>
        </w:rPr>
        <w:t>индивидуализация образовательного процесса.</w:t>
      </w:r>
      <w:r w:rsidRPr="004C61AB">
        <w:rPr>
          <w:rFonts w:ascii="Times New Roman" w:hAnsi="Times New Roman" w:cs="Times New Roman"/>
          <w:sz w:val="24"/>
          <w:szCs w:val="24"/>
        </w:rPr>
        <w:t xml:space="preserve"> Взаимосвязь индивидуальных и групповых стратегий образования - важнейшее условие реализации личностно ориентированного подхода в дошкольном образовании. 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w:t>
      </w:r>
    </w:p>
    <w:p w:rsidR="00DF30DB" w:rsidRPr="004C61AB" w:rsidRDefault="00DF30DB" w:rsidP="00A64F23">
      <w:pPr>
        <w:spacing w:after="0" w:line="240" w:lineRule="auto"/>
        <w:ind w:firstLine="709"/>
        <w:jc w:val="both"/>
        <w:rPr>
          <w:rFonts w:ascii="Times New Roman" w:hAnsi="Times New Roman" w:cs="Times New Roman"/>
          <w:sz w:val="24"/>
          <w:szCs w:val="24"/>
        </w:rPr>
      </w:pPr>
      <w:r w:rsidRPr="004C61AB">
        <w:rPr>
          <w:rFonts w:ascii="Times New Roman" w:hAnsi="Times New Roman" w:cs="Times New Roman"/>
          <w:sz w:val="24"/>
          <w:szCs w:val="24"/>
        </w:rPr>
        <w:t>Вариативность образовательных технологий, гибкость использования педагогических методов и приемов, используемых в Рабочей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w:t>
      </w:r>
    </w:p>
    <w:p w:rsidR="00DF30DB" w:rsidRPr="004C61AB" w:rsidRDefault="00DF30DB" w:rsidP="00A64F23">
      <w:pPr>
        <w:spacing w:after="0" w:line="240" w:lineRule="auto"/>
        <w:ind w:firstLine="709"/>
        <w:jc w:val="both"/>
        <w:rPr>
          <w:rFonts w:ascii="Times New Roman" w:hAnsi="Times New Roman" w:cs="Times New Roman"/>
          <w:sz w:val="24"/>
          <w:szCs w:val="24"/>
        </w:rPr>
      </w:pPr>
      <w:r w:rsidRPr="004C61AB">
        <w:rPr>
          <w:rFonts w:ascii="Times New Roman" w:hAnsi="Times New Roman" w:cs="Times New Roman"/>
          <w:sz w:val="24"/>
          <w:szCs w:val="24"/>
        </w:rPr>
        <w:t>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w:t>
      </w:r>
    </w:p>
    <w:p w:rsidR="00DF30DB" w:rsidRPr="004C61AB" w:rsidRDefault="00DF30DB" w:rsidP="00A64F23">
      <w:pPr>
        <w:spacing w:after="0" w:line="240" w:lineRule="auto"/>
        <w:ind w:firstLine="709"/>
        <w:jc w:val="both"/>
        <w:rPr>
          <w:rFonts w:ascii="Times New Roman" w:hAnsi="Times New Roman" w:cs="Times New Roman"/>
          <w:sz w:val="24"/>
          <w:szCs w:val="24"/>
        </w:rPr>
      </w:pPr>
      <w:r w:rsidRPr="004C61AB">
        <w:rPr>
          <w:rFonts w:ascii="Times New Roman" w:hAnsi="Times New Roman" w:cs="Times New Roman"/>
          <w:sz w:val="24"/>
          <w:szCs w:val="24"/>
        </w:rPr>
        <w:lastRenderedPageBreak/>
        <w:t>Важнее не то, что знают и умеют воспитанники группы,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DF30DB" w:rsidRPr="004C61AB" w:rsidRDefault="00DF30DB" w:rsidP="00A64F23">
      <w:pPr>
        <w:spacing w:after="0" w:line="240" w:lineRule="auto"/>
        <w:ind w:firstLine="709"/>
        <w:jc w:val="both"/>
        <w:rPr>
          <w:rFonts w:ascii="Times New Roman" w:hAnsi="Times New Roman" w:cs="Times New Roman"/>
          <w:sz w:val="24"/>
          <w:szCs w:val="24"/>
        </w:rPr>
      </w:pPr>
      <w:r w:rsidRPr="004C61AB">
        <w:rPr>
          <w:rFonts w:ascii="Times New Roman" w:hAnsi="Times New Roman" w:cs="Times New Roman"/>
          <w:sz w:val="24"/>
          <w:szCs w:val="24"/>
        </w:rPr>
        <w:t>В целях обеспечения индивидуализации образовательного процесса особое внимание в Рабочей Программе уделяется:</w:t>
      </w:r>
    </w:p>
    <w:p w:rsidR="00DF30DB" w:rsidRPr="004C61AB" w:rsidRDefault="00DF30DB" w:rsidP="00A64F23">
      <w:pPr>
        <w:spacing w:after="0" w:line="240" w:lineRule="auto"/>
        <w:ind w:firstLine="709"/>
        <w:jc w:val="both"/>
        <w:rPr>
          <w:rFonts w:ascii="Times New Roman" w:hAnsi="Times New Roman" w:cs="Times New Roman"/>
          <w:sz w:val="24"/>
          <w:szCs w:val="24"/>
        </w:rPr>
      </w:pPr>
      <w:r w:rsidRPr="004C61AB">
        <w:rPr>
          <w:rFonts w:ascii="Times New Roman" w:hAnsi="Times New Roman" w:cs="Times New Roman"/>
          <w:sz w:val="24"/>
          <w:szCs w:val="24"/>
        </w:rPr>
        <w:t>- поддержке интересов ребенка со стороны взрослых, поощрению вопросов, инициативы и самостоятельности детей в различных культурных практиках;</w:t>
      </w:r>
    </w:p>
    <w:p w:rsidR="00DF30DB" w:rsidRPr="00A64F23" w:rsidRDefault="00DF30DB" w:rsidP="00A64F23">
      <w:pPr>
        <w:spacing w:after="0" w:line="240" w:lineRule="auto"/>
        <w:ind w:firstLine="709"/>
        <w:jc w:val="both"/>
        <w:rPr>
          <w:sz w:val="24"/>
          <w:szCs w:val="24"/>
        </w:rPr>
      </w:pPr>
      <w:r w:rsidRPr="004C61AB">
        <w:rPr>
          <w:rFonts w:ascii="Times New Roman" w:hAnsi="Times New Roman" w:cs="Times New Roman"/>
          <w:sz w:val="24"/>
          <w:szCs w:val="24"/>
        </w:rPr>
        <w:t>- ознакомлению родителей с задачами индивидуального развития детей, методами,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w:t>
      </w:r>
    </w:p>
    <w:p w:rsidR="00DF30DB" w:rsidRPr="00D17BBE" w:rsidRDefault="00DF30DB" w:rsidP="00A64F23">
      <w:pPr>
        <w:spacing w:after="0" w:line="240" w:lineRule="auto"/>
        <w:ind w:firstLine="709"/>
        <w:jc w:val="center"/>
        <w:rPr>
          <w:rFonts w:ascii="Times New Roman" w:hAnsi="Times New Roman" w:cs="Times New Roman"/>
          <w:b/>
          <w:bCs/>
          <w:sz w:val="24"/>
          <w:szCs w:val="24"/>
        </w:rPr>
      </w:pPr>
      <w:r w:rsidRPr="00D17BBE">
        <w:rPr>
          <w:rFonts w:ascii="Times New Roman" w:hAnsi="Times New Roman" w:cs="Times New Roman"/>
          <w:b/>
          <w:bCs/>
          <w:sz w:val="24"/>
          <w:szCs w:val="24"/>
        </w:rPr>
        <w:t>2.3.Проектирование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d"/>
        <w:tblW w:w="0" w:type="auto"/>
        <w:tblLook w:val="04A0"/>
      </w:tblPr>
      <w:tblGrid>
        <w:gridCol w:w="1242"/>
        <w:gridCol w:w="2694"/>
        <w:gridCol w:w="3420"/>
        <w:gridCol w:w="2215"/>
      </w:tblGrid>
      <w:tr w:rsidR="00DF30DB" w:rsidRPr="00652A45" w:rsidTr="00DF30DB">
        <w:tc>
          <w:tcPr>
            <w:tcW w:w="1242" w:type="dxa"/>
            <w:vMerge w:val="restart"/>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Возраст</w:t>
            </w:r>
          </w:p>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детей</w:t>
            </w:r>
          </w:p>
          <w:p w:rsidR="00DF30DB" w:rsidRPr="00652A45" w:rsidRDefault="00DF30DB" w:rsidP="00A64F23">
            <w:pPr>
              <w:jc w:val="both"/>
              <w:rPr>
                <w:rFonts w:ascii="Times New Roman" w:hAnsi="Times New Roman" w:cs="Times New Roman"/>
                <w:sz w:val="24"/>
                <w:szCs w:val="24"/>
              </w:rPr>
            </w:pPr>
          </w:p>
        </w:tc>
        <w:tc>
          <w:tcPr>
            <w:tcW w:w="2694" w:type="dxa"/>
            <w:vMerge w:val="restart"/>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Регламентируемая деятельность</w:t>
            </w:r>
          </w:p>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(НОД)</w:t>
            </w:r>
          </w:p>
        </w:tc>
        <w:tc>
          <w:tcPr>
            <w:tcW w:w="5635" w:type="dxa"/>
            <w:gridSpan w:val="2"/>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Нерегламентированная деятельность,</w:t>
            </w:r>
            <w:r w:rsidRPr="00652A45">
              <w:rPr>
                <w:sz w:val="24"/>
                <w:szCs w:val="24"/>
              </w:rPr>
              <w:t xml:space="preserve"> </w:t>
            </w:r>
            <w:r w:rsidRPr="00652A45">
              <w:rPr>
                <w:rFonts w:ascii="Times New Roman" w:hAnsi="Times New Roman" w:cs="Times New Roman"/>
                <w:sz w:val="24"/>
                <w:szCs w:val="24"/>
              </w:rPr>
              <w:t>час</w:t>
            </w:r>
          </w:p>
        </w:tc>
      </w:tr>
      <w:tr w:rsidR="00DF30DB" w:rsidRPr="00652A45" w:rsidTr="00DF30DB">
        <w:tc>
          <w:tcPr>
            <w:tcW w:w="1242" w:type="dxa"/>
            <w:vMerge/>
          </w:tcPr>
          <w:p w:rsidR="00DF30DB" w:rsidRPr="00652A45" w:rsidRDefault="00DF30DB" w:rsidP="00A64F23">
            <w:pPr>
              <w:jc w:val="both"/>
              <w:rPr>
                <w:rFonts w:ascii="Times New Roman" w:hAnsi="Times New Roman" w:cs="Times New Roman"/>
                <w:sz w:val="24"/>
                <w:szCs w:val="24"/>
              </w:rPr>
            </w:pPr>
          </w:p>
        </w:tc>
        <w:tc>
          <w:tcPr>
            <w:tcW w:w="2694" w:type="dxa"/>
            <w:vMerge/>
          </w:tcPr>
          <w:p w:rsidR="00DF30DB" w:rsidRPr="00652A45" w:rsidRDefault="00DF30DB" w:rsidP="00A64F23">
            <w:pPr>
              <w:jc w:val="both"/>
              <w:rPr>
                <w:rFonts w:ascii="Times New Roman" w:hAnsi="Times New Roman" w:cs="Times New Roman"/>
                <w:sz w:val="24"/>
                <w:szCs w:val="24"/>
              </w:rPr>
            </w:pPr>
          </w:p>
        </w:tc>
        <w:tc>
          <w:tcPr>
            <w:tcW w:w="3420" w:type="dxa"/>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совместная деятельность</w:t>
            </w:r>
          </w:p>
        </w:tc>
        <w:tc>
          <w:tcPr>
            <w:tcW w:w="2215" w:type="dxa"/>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самостоятельная деятельность</w:t>
            </w:r>
          </w:p>
        </w:tc>
      </w:tr>
      <w:tr w:rsidR="00DF30DB" w:rsidRPr="00652A45" w:rsidTr="00DF30DB">
        <w:tc>
          <w:tcPr>
            <w:tcW w:w="1242" w:type="dxa"/>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5 – 6 лет</w:t>
            </w:r>
          </w:p>
        </w:tc>
        <w:tc>
          <w:tcPr>
            <w:tcW w:w="2694" w:type="dxa"/>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2-3 по 20- 25 мин</w:t>
            </w:r>
          </w:p>
        </w:tc>
        <w:tc>
          <w:tcPr>
            <w:tcW w:w="3420" w:type="dxa"/>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6 – 6,5</w:t>
            </w:r>
          </w:p>
        </w:tc>
        <w:tc>
          <w:tcPr>
            <w:tcW w:w="2215" w:type="dxa"/>
          </w:tcPr>
          <w:p w:rsidR="00DF30DB" w:rsidRPr="00652A45" w:rsidRDefault="00DF30DB" w:rsidP="00A64F23">
            <w:pPr>
              <w:jc w:val="both"/>
              <w:rPr>
                <w:rFonts w:ascii="Times New Roman" w:hAnsi="Times New Roman" w:cs="Times New Roman"/>
                <w:sz w:val="24"/>
                <w:szCs w:val="24"/>
              </w:rPr>
            </w:pPr>
            <w:r w:rsidRPr="00652A45">
              <w:rPr>
                <w:rFonts w:ascii="Times New Roman" w:hAnsi="Times New Roman" w:cs="Times New Roman"/>
                <w:sz w:val="24"/>
                <w:szCs w:val="24"/>
              </w:rPr>
              <w:t>2,5 – 3,5</w:t>
            </w:r>
          </w:p>
        </w:tc>
      </w:tr>
    </w:tbl>
    <w:p w:rsidR="00DF30DB" w:rsidRPr="00D17BBE" w:rsidRDefault="00DF30DB" w:rsidP="00A64F23">
      <w:pPr>
        <w:spacing w:after="0" w:line="240" w:lineRule="auto"/>
        <w:jc w:val="both"/>
        <w:rPr>
          <w:rFonts w:ascii="Times New Roman" w:hAnsi="Times New Roman" w:cs="Times New Roman"/>
          <w:b/>
          <w:bCs/>
          <w:sz w:val="24"/>
          <w:szCs w:val="24"/>
        </w:rPr>
      </w:pPr>
      <w:r w:rsidRPr="00D17BBE">
        <w:rPr>
          <w:rFonts w:ascii="Times New Roman" w:hAnsi="Times New Roman" w:cs="Times New Roman"/>
          <w:b/>
          <w:bCs/>
          <w:sz w:val="24"/>
          <w:szCs w:val="24"/>
        </w:rPr>
        <w:t>Формы организации непосредственно-образовательной деятельности: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xml:space="preserve">- для детей с 5 до 6 лет - </w:t>
      </w:r>
      <w:r w:rsidRPr="00D17BBE">
        <w:rPr>
          <w:rFonts w:ascii="Times New Roman" w:hAnsi="Times New Roman" w:cs="Times New Roman"/>
          <w:b/>
          <w:bCs/>
          <w:sz w:val="24"/>
          <w:szCs w:val="24"/>
        </w:rPr>
        <w:t>подгрупповые, фронтальные</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игровая, включая сюжетно-ролевую игру, игру с правилами и другие видыигры,</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коммуникативная (общение и взаимодействие со взрослыми и сверстниками),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восприятие художественной литературы и фольклора,</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самообслуживание и элементарный бытовой труд (в помещении и на улице),</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 изобразительная (рисование, лепка, аппликация),</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 двигательная (овладение основными движениями) формы активности ребенка.</w:t>
      </w:r>
    </w:p>
    <w:p w:rsidR="00DF30DB" w:rsidRPr="00DE6375" w:rsidRDefault="00DF30DB" w:rsidP="00A64F23">
      <w:pPr>
        <w:spacing w:after="0" w:line="240" w:lineRule="auto"/>
        <w:ind w:firstLine="709"/>
        <w:jc w:val="both"/>
        <w:rPr>
          <w:rFonts w:ascii="Times New Roman" w:hAnsi="Times New Roman" w:cs="Times New Roman"/>
          <w:b/>
          <w:bCs/>
          <w:sz w:val="24"/>
          <w:szCs w:val="24"/>
        </w:rPr>
      </w:pPr>
      <w:r w:rsidRPr="00DE6375">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BF43E1">
        <w:rPr>
          <w:rFonts w:ascii="Times New Roman" w:hAnsi="Times New Roman" w:cs="Times New Roman"/>
          <w:sz w:val="24"/>
          <w:szCs w:val="24"/>
        </w:rPr>
        <w:t>СанПиН</w:t>
      </w:r>
      <w:r w:rsidRPr="00DE6375">
        <w:rPr>
          <w:rFonts w:ascii="Times New Roman" w:hAnsi="Times New Roman" w:cs="Times New Roman"/>
          <w:b/>
          <w:bCs/>
          <w:sz w:val="24"/>
          <w:szCs w:val="24"/>
        </w:rPr>
        <w:t>.</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u w:val="single"/>
        </w:rPr>
        <w:t>Для детей в возрасте от 5 до 6</w:t>
      </w:r>
      <w:r w:rsidRPr="00DE6375">
        <w:rPr>
          <w:rFonts w:ascii="Times New Roman" w:hAnsi="Times New Roman" w:cs="Times New Roman"/>
          <w:sz w:val="24"/>
          <w:szCs w:val="24"/>
        </w:rPr>
        <w:t xml:space="preserve"> лет непосредственно образовательная деятельность составляет не более 6 часов 15 минут в неделю (игровая, музыкальная деятельность, общение, развитие движений. Продолжительность непрерывной образовательной деятельности не более 25 минут в первую половину дня.</w:t>
      </w:r>
    </w:p>
    <w:p w:rsidR="00DF30DB" w:rsidRPr="00DE6375" w:rsidRDefault="00DF30DB" w:rsidP="00A64F23">
      <w:pPr>
        <w:spacing w:after="0" w:line="240" w:lineRule="auto"/>
        <w:ind w:firstLine="709"/>
        <w:jc w:val="both"/>
        <w:rPr>
          <w:rFonts w:ascii="Times New Roman" w:hAnsi="Times New Roman" w:cs="Times New Roman"/>
          <w:sz w:val="24"/>
          <w:szCs w:val="24"/>
          <w:u w:val="single"/>
        </w:rPr>
      </w:pPr>
      <w:r w:rsidRPr="00DE6375">
        <w:rPr>
          <w:rFonts w:ascii="Times New Roman" w:hAnsi="Times New Roman" w:cs="Times New Roman"/>
          <w:sz w:val="24"/>
          <w:szCs w:val="24"/>
          <w:u w:val="single"/>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u w:val="single"/>
        </w:rPr>
        <w:t>в старшей группе</w:t>
      </w:r>
      <w:r w:rsidRPr="00DE6375">
        <w:rPr>
          <w:rFonts w:ascii="Times New Roman" w:hAnsi="Times New Roman" w:cs="Times New Roman"/>
          <w:sz w:val="24"/>
          <w:szCs w:val="24"/>
        </w:rPr>
        <w:t xml:space="preserve"> (дети шестого года жизни) - 6 часов 15 минут,</w:t>
      </w:r>
    </w:p>
    <w:p w:rsidR="00DF30DB" w:rsidRPr="00DE6375" w:rsidRDefault="00DF30DB" w:rsidP="00A64F23">
      <w:pPr>
        <w:spacing w:after="0" w:line="240" w:lineRule="auto"/>
        <w:ind w:firstLine="709"/>
        <w:jc w:val="both"/>
        <w:rPr>
          <w:rFonts w:ascii="Times New Roman" w:hAnsi="Times New Roman" w:cs="Times New Roman"/>
          <w:b/>
          <w:bCs/>
          <w:sz w:val="24"/>
          <w:szCs w:val="24"/>
        </w:rPr>
      </w:pPr>
      <w:r w:rsidRPr="00DE6375">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w:t>
      </w:r>
      <w:r w:rsidRPr="00DE6375">
        <w:rPr>
          <w:rFonts w:ascii="Times New Roman" w:hAnsi="Times New Roman" w:cs="Times New Roman"/>
          <w:b/>
          <w:bCs/>
          <w:sz w:val="24"/>
          <w:szCs w:val="24"/>
        </w:rPr>
        <w:t>6-го года жизни - не более 25 минут</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 xml:space="preserve">Максимально допустимый объем образовательной нагрузки в первой половине дня в старшей </w:t>
      </w:r>
      <w:r w:rsidRPr="00DE6375">
        <w:rPr>
          <w:rFonts w:ascii="Times New Roman" w:hAnsi="Times New Roman" w:cs="Times New Roman"/>
          <w:sz w:val="24"/>
          <w:szCs w:val="24"/>
          <w:u w:val="single"/>
        </w:rPr>
        <w:t>группе 45 минут.</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не менее 10 минут</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F30DB" w:rsidRPr="00DE6375" w:rsidRDefault="00DF30DB" w:rsidP="00A64F23">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F30DB" w:rsidRPr="00293672" w:rsidRDefault="00DF30DB" w:rsidP="00293672">
      <w:pPr>
        <w:spacing w:after="0" w:line="240" w:lineRule="auto"/>
        <w:ind w:firstLine="709"/>
        <w:jc w:val="both"/>
        <w:rPr>
          <w:rFonts w:ascii="Times New Roman" w:hAnsi="Times New Roman" w:cs="Times New Roman"/>
          <w:sz w:val="24"/>
          <w:szCs w:val="24"/>
        </w:rPr>
      </w:pPr>
      <w:r w:rsidRPr="00DE6375">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F30DB" w:rsidRPr="00685120" w:rsidRDefault="00DF30DB" w:rsidP="00A64F23">
      <w:pPr>
        <w:spacing w:after="0" w:line="240" w:lineRule="auto"/>
        <w:ind w:firstLine="709"/>
        <w:jc w:val="center"/>
        <w:rPr>
          <w:rFonts w:ascii="Times New Roman" w:hAnsi="Times New Roman" w:cs="Times New Roman"/>
          <w:b/>
          <w:bCs/>
          <w:sz w:val="24"/>
          <w:szCs w:val="24"/>
        </w:rPr>
      </w:pPr>
      <w:r w:rsidRPr="00685120">
        <w:rPr>
          <w:rFonts w:ascii="Times New Roman" w:hAnsi="Times New Roman" w:cs="Times New Roman"/>
          <w:b/>
          <w:bCs/>
          <w:sz w:val="24"/>
          <w:szCs w:val="24"/>
        </w:rPr>
        <w:t>2.4. Особенности образовательной деятельности разных видов и культурных практик</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Региональный компонент способствует включению воспитанников в процесс ознакомления с региональными особенностями Орловской области.</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приобщение к истории возникновения родного города (села, поселка); знакомство со знаменитыми земляками и людьми, прославившими Орловской область.</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формирование представлений о достопримечательностях родного города (района); его государственных символах.</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воспитание любви к родному дому, семье, уважения к родителям и их труду.</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формирование и развитие познавательного интереса к народному творчеству и миру ремесел в родном городе (районе; селе)</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формирование представлений о животном и растительном мире родного края;</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ознакомление с картой Орловской области (своего города, поселка).</w:t>
      </w:r>
    </w:p>
    <w:p w:rsidR="00DF30DB" w:rsidRPr="00685120" w:rsidRDefault="00DF30DB" w:rsidP="00A64F23">
      <w:pPr>
        <w:spacing w:after="0" w:line="240" w:lineRule="auto"/>
        <w:ind w:firstLine="709"/>
        <w:jc w:val="both"/>
        <w:rPr>
          <w:rFonts w:ascii="Times New Roman" w:hAnsi="Times New Roman" w:cs="Times New Roman"/>
          <w:b/>
          <w:bCs/>
          <w:sz w:val="24"/>
          <w:szCs w:val="24"/>
        </w:rPr>
      </w:pPr>
      <w:r w:rsidRPr="00685120">
        <w:rPr>
          <w:rFonts w:ascii="Times New Roman" w:hAnsi="Times New Roman" w:cs="Times New Roman"/>
          <w:b/>
          <w:bCs/>
          <w:sz w:val="24"/>
          <w:szCs w:val="24"/>
        </w:rPr>
        <w:t>Принципы работы:</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Системность и непрерывность.</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Личностно-ориентированный гуманистический характер взаимодействия детей и взрослых.</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Свобода индивидуального личностного развития.</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Признание приоритета ценностей внутреннего мира ребенка, опоры на позитивный внутренний потенциал развития ребенка.</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 Принцип регионализации (учет специфики региона)</w:t>
      </w:r>
    </w:p>
    <w:p w:rsidR="00DF30DB" w:rsidRPr="00685120" w:rsidRDefault="00DF30DB" w:rsidP="00A64F23">
      <w:pPr>
        <w:spacing w:after="0" w:line="240" w:lineRule="auto"/>
        <w:ind w:firstLine="709"/>
        <w:jc w:val="both"/>
        <w:rPr>
          <w:rFonts w:ascii="Times New Roman" w:hAnsi="Times New Roman" w:cs="Times New Roman"/>
          <w:sz w:val="24"/>
          <w:szCs w:val="24"/>
        </w:rPr>
      </w:pPr>
      <w:r w:rsidRPr="00685120">
        <w:rPr>
          <w:rFonts w:ascii="Times New Roman" w:hAnsi="Times New Roman" w:cs="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Style w:val="ad"/>
        <w:tblW w:w="0" w:type="auto"/>
        <w:tblLook w:val="04A0"/>
      </w:tblPr>
      <w:tblGrid>
        <w:gridCol w:w="3794"/>
        <w:gridCol w:w="5777"/>
      </w:tblGrid>
      <w:tr w:rsidR="00DF30DB" w:rsidRPr="00A64F23" w:rsidTr="00DF30DB">
        <w:tc>
          <w:tcPr>
            <w:tcW w:w="3794" w:type="dxa"/>
          </w:tcPr>
          <w:p w:rsidR="00DF30DB" w:rsidRPr="00A64F23" w:rsidRDefault="00DF30DB" w:rsidP="00A64F23">
            <w:pPr>
              <w:jc w:val="center"/>
              <w:rPr>
                <w:rFonts w:ascii="Times New Roman" w:hAnsi="Times New Roman" w:cs="Times New Roman"/>
                <w:b/>
                <w:bCs/>
                <w:sz w:val="20"/>
                <w:szCs w:val="20"/>
              </w:rPr>
            </w:pPr>
            <w:r w:rsidRPr="00A64F23">
              <w:rPr>
                <w:rFonts w:ascii="Times New Roman" w:hAnsi="Times New Roman" w:cs="Times New Roman"/>
                <w:b/>
                <w:bCs/>
                <w:sz w:val="20"/>
                <w:szCs w:val="20"/>
              </w:rPr>
              <w:t>Образовательная</w:t>
            </w:r>
          </w:p>
          <w:p w:rsidR="00DF30DB" w:rsidRPr="00A64F23" w:rsidRDefault="00DF30DB" w:rsidP="00A64F23">
            <w:pPr>
              <w:jc w:val="center"/>
              <w:rPr>
                <w:rFonts w:ascii="Times New Roman" w:hAnsi="Times New Roman" w:cs="Times New Roman"/>
                <w:b/>
                <w:bCs/>
                <w:sz w:val="20"/>
                <w:szCs w:val="20"/>
              </w:rPr>
            </w:pPr>
            <w:r w:rsidRPr="00A64F23">
              <w:rPr>
                <w:rFonts w:ascii="Times New Roman" w:hAnsi="Times New Roman" w:cs="Times New Roman"/>
                <w:b/>
                <w:bCs/>
                <w:sz w:val="20"/>
                <w:szCs w:val="20"/>
              </w:rPr>
              <w:lastRenderedPageBreak/>
              <w:t>область</w:t>
            </w:r>
          </w:p>
        </w:tc>
        <w:tc>
          <w:tcPr>
            <w:tcW w:w="5777" w:type="dxa"/>
          </w:tcPr>
          <w:p w:rsidR="00DF30DB" w:rsidRPr="00A64F23" w:rsidRDefault="00DF30DB" w:rsidP="00A64F23">
            <w:pPr>
              <w:jc w:val="center"/>
              <w:rPr>
                <w:rFonts w:ascii="Times New Roman" w:hAnsi="Times New Roman" w:cs="Times New Roman"/>
                <w:b/>
                <w:bCs/>
                <w:sz w:val="20"/>
                <w:szCs w:val="20"/>
              </w:rPr>
            </w:pPr>
            <w:r w:rsidRPr="00A64F23">
              <w:rPr>
                <w:rFonts w:ascii="Times New Roman" w:hAnsi="Times New Roman" w:cs="Times New Roman"/>
                <w:b/>
                <w:bCs/>
                <w:sz w:val="20"/>
                <w:szCs w:val="20"/>
              </w:rPr>
              <w:lastRenderedPageBreak/>
              <w:t>Задачи</w:t>
            </w:r>
          </w:p>
        </w:tc>
      </w:tr>
      <w:tr w:rsidR="00DF30DB" w:rsidRPr="00A64F23" w:rsidTr="00DF30DB">
        <w:tc>
          <w:tcPr>
            <w:tcW w:w="3794"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lastRenderedPageBreak/>
              <w:t>Социально-коммуникативное</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развитие</w:t>
            </w:r>
          </w:p>
        </w:tc>
        <w:tc>
          <w:tcPr>
            <w:tcW w:w="5777"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Использовать знания о родном крае в игровой деятельности.</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Вызывать интерес и уважительное отношение к культуре и традициям</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Орловской области, стремление сохранять национальные ценности.</w:t>
            </w:r>
          </w:p>
        </w:tc>
      </w:tr>
      <w:tr w:rsidR="00DF30DB" w:rsidRPr="00A64F23" w:rsidTr="00DF30DB">
        <w:tc>
          <w:tcPr>
            <w:tcW w:w="3794"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Познавательное</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развитие</w:t>
            </w:r>
          </w:p>
          <w:p w:rsidR="00DF30DB" w:rsidRPr="00A64F23" w:rsidRDefault="00DF30DB" w:rsidP="00A64F23">
            <w:pPr>
              <w:jc w:val="both"/>
              <w:rPr>
                <w:rFonts w:ascii="Times New Roman" w:hAnsi="Times New Roman" w:cs="Times New Roman"/>
                <w:sz w:val="20"/>
                <w:szCs w:val="20"/>
              </w:rPr>
            </w:pPr>
          </w:p>
        </w:tc>
        <w:tc>
          <w:tcPr>
            <w:tcW w:w="5777"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Приобщать детей к истории города Орла, Орловской области.</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Формировать представления о традиционной культуре родного края через ознакомление с природой.</w:t>
            </w:r>
          </w:p>
        </w:tc>
      </w:tr>
      <w:tr w:rsidR="00DF30DB" w:rsidRPr="00A64F23" w:rsidTr="00DF30DB">
        <w:tc>
          <w:tcPr>
            <w:tcW w:w="3794"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 xml:space="preserve">Речевое развитие </w:t>
            </w:r>
          </w:p>
          <w:p w:rsidR="00DF30DB" w:rsidRPr="00A64F23" w:rsidRDefault="00DF30DB" w:rsidP="00A64F23">
            <w:pPr>
              <w:jc w:val="both"/>
              <w:rPr>
                <w:rFonts w:ascii="Times New Roman" w:hAnsi="Times New Roman" w:cs="Times New Roman"/>
                <w:sz w:val="20"/>
                <w:szCs w:val="20"/>
              </w:rPr>
            </w:pPr>
          </w:p>
        </w:tc>
        <w:tc>
          <w:tcPr>
            <w:tcW w:w="5777"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Развивать речь, мышление, первичное восприятие диалектной речи через знакомство с культурой Орловской области.</w:t>
            </w:r>
          </w:p>
        </w:tc>
      </w:tr>
      <w:tr w:rsidR="00DF30DB" w:rsidRPr="00A64F23" w:rsidTr="00DF30DB">
        <w:tc>
          <w:tcPr>
            <w:tcW w:w="3794"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Художественно-эстетическое</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развитие</w:t>
            </w:r>
          </w:p>
          <w:p w:rsidR="00DF30DB" w:rsidRPr="00A64F23" w:rsidRDefault="00DF30DB" w:rsidP="00A64F23">
            <w:pPr>
              <w:jc w:val="both"/>
              <w:rPr>
                <w:rFonts w:ascii="Times New Roman" w:hAnsi="Times New Roman" w:cs="Times New Roman"/>
                <w:sz w:val="20"/>
                <w:szCs w:val="20"/>
              </w:rPr>
            </w:pPr>
          </w:p>
        </w:tc>
        <w:tc>
          <w:tcPr>
            <w:tcW w:w="5777"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Приобщать детей младшего дошкольного возраста к</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музыкальному творчеству родного края; воспитывать любовь в родной земле через слушание музыки, разучивание песен, хороводов, традиций Орловской области.</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DF30DB" w:rsidRPr="00A64F23" w:rsidTr="00DF30DB">
        <w:tc>
          <w:tcPr>
            <w:tcW w:w="3794"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Физическое</w:t>
            </w:r>
          </w:p>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развитие</w:t>
            </w:r>
          </w:p>
          <w:p w:rsidR="00DF30DB" w:rsidRPr="00A64F23" w:rsidRDefault="00DF30DB" w:rsidP="00A64F23">
            <w:pPr>
              <w:jc w:val="both"/>
              <w:rPr>
                <w:rFonts w:ascii="Times New Roman" w:hAnsi="Times New Roman" w:cs="Times New Roman"/>
                <w:sz w:val="20"/>
                <w:szCs w:val="20"/>
              </w:rPr>
            </w:pPr>
          </w:p>
        </w:tc>
        <w:tc>
          <w:tcPr>
            <w:tcW w:w="5777" w:type="dxa"/>
          </w:tcPr>
          <w:p w:rsidR="00DF30DB" w:rsidRPr="00A64F23" w:rsidRDefault="00DF30DB" w:rsidP="00A64F23">
            <w:pPr>
              <w:jc w:val="both"/>
              <w:rPr>
                <w:rFonts w:ascii="Times New Roman" w:hAnsi="Times New Roman" w:cs="Times New Roman"/>
                <w:sz w:val="20"/>
                <w:szCs w:val="20"/>
              </w:rPr>
            </w:pPr>
            <w:r w:rsidRPr="00A64F23">
              <w:rPr>
                <w:rFonts w:ascii="Times New Roman" w:hAnsi="Times New Roman" w:cs="Times New Roman"/>
                <w:sz w:val="20"/>
                <w:szCs w:val="20"/>
              </w:rPr>
              <w:t>Развивать эмоциональную свободу, физическую выносливость, смекалку, ловкость через традиционные игры и забавы Орловской области.</w:t>
            </w:r>
          </w:p>
        </w:tc>
      </w:tr>
    </w:tbl>
    <w:p w:rsidR="00A64F23" w:rsidRDefault="00A64F23" w:rsidP="00A64F23">
      <w:pPr>
        <w:spacing w:after="0"/>
        <w:jc w:val="center"/>
        <w:rPr>
          <w:rFonts w:ascii="Times New Roman" w:hAnsi="Times New Roman" w:cs="Times New Roman"/>
          <w:b/>
          <w:bCs/>
          <w:sz w:val="24"/>
          <w:szCs w:val="24"/>
        </w:rPr>
      </w:pPr>
    </w:p>
    <w:p w:rsidR="00DF30DB" w:rsidRPr="00D17BBE" w:rsidRDefault="00DF30DB" w:rsidP="00A64F23">
      <w:pPr>
        <w:spacing w:after="0"/>
        <w:jc w:val="center"/>
        <w:rPr>
          <w:rFonts w:ascii="Times New Roman" w:hAnsi="Times New Roman" w:cs="Times New Roman"/>
          <w:b/>
          <w:bCs/>
          <w:sz w:val="24"/>
          <w:szCs w:val="24"/>
        </w:rPr>
      </w:pPr>
      <w:r w:rsidRPr="00D17BBE">
        <w:rPr>
          <w:rFonts w:ascii="Times New Roman" w:hAnsi="Times New Roman" w:cs="Times New Roman"/>
          <w:b/>
          <w:bCs/>
          <w:sz w:val="24"/>
          <w:szCs w:val="24"/>
        </w:rPr>
        <w:t>2.5. Способы и направления поддержки детской инициативы</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Организация разнообразных форм взаимодействия: «педагог – дети», «дети-дети».</w:t>
      </w:r>
    </w:p>
    <w:p w:rsidR="00DF30DB" w:rsidRPr="00D17BBE" w:rsidRDefault="00DF30DB" w:rsidP="00A64F23">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Направления поддержки детской инициативы</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DF30DB" w:rsidRPr="00D17BBE" w:rsidRDefault="00DF30DB" w:rsidP="00A64F23">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sz w:val="24"/>
          <w:szCs w:val="24"/>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r w:rsidRPr="00D17BBE">
        <w:rPr>
          <w:rFonts w:ascii="Times New Roman" w:hAnsi="Times New Roman" w:cs="Times New Roman"/>
          <w:sz w:val="24"/>
          <w:szCs w:val="24"/>
        </w:rPr>
        <w:cr/>
      </w:r>
      <w:r w:rsidRPr="00D17BBE">
        <w:rPr>
          <w:sz w:val="24"/>
          <w:szCs w:val="24"/>
        </w:rPr>
        <w:t xml:space="preserve"> </w:t>
      </w:r>
      <w:r w:rsidRPr="00D17BBE">
        <w:rPr>
          <w:rFonts w:ascii="Times New Roman" w:hAnsi="Times New Roman" w:cs="Times New Roman"/>
          <w:b/>
          <w:bCs/>
          <w:sz w:val="24"/>
          <w:szCs w:val="24"/>
        </w:rPr>
        <w:t>Условия, необходимые для создания социальной ситуации развития детей, соответствующей специфике дошкольного возраста</w:t>
      </w:r>
    </w:p>
    <w:p w:rsidR="00DF30DB" w:rsidRPr="00D17BBE" w:rsidRDefault="00DF30DB" w:rsidP="00A64F23">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lastRenderedPageBreak/>
        <w:t>Обеспечение эмоционального благополучия через:</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непосредственное общение с каждым ребенком;</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уважительное отношение к каждому ребенку, к его чувствам и потребностям;</w:t>
      </w:r>
    </w:p>
    <w:p w:rsidR="00DF30DB" w:rsidRPr="00D17BBE" w:rsidRDefault="00DF30DB" w:rsidP="00A64F23">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Поддержку индивидуальности и инициативы детей через:</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создание условий для принятия детьми решений, выражения своих чувств и мыслей;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30DB" w:rsidRPr="00D17BBE" w:rsidRDefault="00DF30DB" w:rsidP="00A64F23">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b/>
          <w:bCs/>
          <w:sz w:val="24"/>
          <w:szCs w:val="24"/>
        </w:rPr>
        <w:t>Установление правил взаимодействия в разных ситуациях:</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развитие умения детей работать в группе сверстников;</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создание условий для овладения культурными средствами деятельности;</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оценку индивидуального развития детей;</w:t>
      </w:r>
    </w:p>
    <w:p w:rsidR="00DF30DB" w:rsidRPr="00D17BBE" w:rsidRDefault="00DF30DB" w:rsidP="00A64F23">
      <w:pPr>
        <w:spacing w:after="0" w:line="240" w:lineRule="auto"/>
        <w:ind w:firstLine="709"/>
        <w:jc w:val="both"/>
        <w:rPr>
          <w:rFonts w:ascii="Times New Roman" w:hAnsi="Times New Roman" w:cs="Times New Roman"/>
          <w:b/>
          <w:bCs/>
          <w:sz w:val="24"/>
          <w:szCs w:val="24"/>
        </w:rPr>
      </w:pPr>
      <w:r w:rsidRPr="00D17BBE">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D17BBE">
        <w:rPr>
          <w:rFonts w:ascii="Times New Roman" w:hAnsi="Times New Roman" w:cs="Times New Roman"/>
          <w:sz w:val="24"/>
          <w:szCs w:val="24"/>
        </w:rPr>
        <w:cr/>
      </w:r>
      <w:r w:rsidRPr="00D17BBE">
        <w:rPr>
          <w:b/>
          <w:bCs/>
          <w:sz w:val="24"/>
          <w:szCs w:val="24"/>
        </w:rPr>
        <w:t xml:space="preserve"> </w:t>
      </w:r>
      <w:r w:rsidRPr="00D17BBE">
        <w:rPr>
          <w:rFonts w:ascii="Times New Roman" w:hAnsi="Times New Roman" w:cs="Times New Roman"/>
          <w:b/>
          <w:bCs/>
          <w:sz w:val="24"/>
          <w:szCs w:val="24"/>
        </w:rPr>
        <w:t>Старшая группа (от 5 до 6 лет)</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 возможных творческих конкурсах и соревнованиях. Определяющим фактором участия является инициатива детей и традиции дошкольного учреждения.</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Для поддержки детской инициативы необходимо:</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уважать индивидуальные вкусы и привычки детей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поощрять желание создавать что-либо по собственному замыслу;</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обращать внимание детей на полезность будущего продукта для других или ту радость, которую он доставит кому-то (маме, бабушке, папе, другу);</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создавать условия для разнообразной самостоятельной творческой деятельности детей;</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при необходимости помогать детям в решении проблем организации игры;</w:t>
      </w:r>
    </w:p>
    <w:p w:rsidR="00DF30DB" w:rsidRPr="00D17BB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DF30DB"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lastRenderedPageBreak/>
        <w:t>- создавать условия и выделять время для самостоятельной творческой или познавательной деятельности детей по интересам.</w:t>
      </w:r>
    </w:p>
    <w:p w:rsidR="00DF30DB" w:rsidRPr="00D84B3E" w:rsidRDefault="00DF30DB" w:rsidP="00A64F23">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b/>
          <w:bCs/>
          <w:sz w:val="24"/>
          <w:szCs w:val="24"/>
        </w:rPr>
        <w:t>2.6. Особенности взаимодействия педагогического коллектива с семьями воспитанников</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Установления взаимосвязи ДГ и семьи является решающим условием обновления системы дошкольного образования. Основной целью установления взаимоотношений ДГ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С целью построения эффективного взаимодействия семьи и ДГ педагогическим коллективом были созданы следующие условия:</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Социально-правовые: построение всей работы основывается на федеральных, региональных, муниципальных нормативно-правовых документах, а также с Уставом ДГ, договорами сотрудничества, регламентирующими и определяющими функции, права и обязанности семьи и дошкольного образовательного учреждения;</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ДГ;</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ДГ в интересах развития ребенка;</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Потребностно - стимулирующие: взаимодействие семьи и дошкольного образовательного учреждения строится на результатах изучения семьи.</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единый подход к процессу воспитания ребёнка;</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открытость дошкольного учреждения для родителей;</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взаимное доверие во взаимоотношениях педагогов и родителей;</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уважение и доброжелательность друг к другу;</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дифференцированный подход к каждой семье;</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равно ответственность родителей и педагогов.</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На сегодняшний день в ДГ осуществляется интеграция общественного и семейного воспитания дошкольников со следующими категориями родителей:</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 семьями воспитанников;</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с будущими родителями.</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Задачи:</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формирование психолого-педагогических знаний родителей;</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приобщение родителей к участию в жизни ДГ;</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оказание помощи семьям воспитанников в развитии, воспитании и обучении детей;</w:t>
      </w:r>
    </w:p>
    <w:p w:rsidR="00DF30DB" w:rsidRPr="00D17BBE" w:rsidRDefault="00DF30DB" w:rsidP="00650AF4">
      <w:pPr>
        <w:spacing w:after="0" w:line="240" w:lineRule="auto"/>
        <w:ind w:firstLine="709"/>
        <w:jc w:val="both"/>
        <w:rPr>
          <w:rFonts w:ascii="Times New Roman" w:hAnsi="Times New Roman" w:cs="Times New Roman"/>
          <w:sz w:val="24"/>
          <w:szCs w:val="24"/>
        </w:rPr>
      </w:pPr>
      <w:r w:rsidRPr="00D17BBE">
        <w:rPr>
          <w:rFonts w:ascii="Times New Roman" w:hAnsi="Times New Roman" w:cs="Times New Roman"/>
          <w:sz w:val="24"/>
          <w:szCs w:val="24"/>
        </w:rPr>
        <w:t>- изучение и пропаганда лучшего семейного опыта.</w:t>
      </w:r>
    </w:p>
    <w:p w:rsidR="00DF30DB" w:rsidRPr="00D17BBE" w:rsidRDefault="00DF30DB" w:rsidP="00650AF4">
      <w:pPr>
        <w:spacing w:after="0" w:line="240" w:lineRule="auto"/>
        <w:ind w:firstLine="708"/>
        <w:rPr>
          <w:rFonts w:ascii="Times New Roman" w:hAnsi="Times New Roman" w:cs="Times New Roman"/>
          <w:b/>
          <w:bCs/>
          <w:sz w:val="24"/>
          <w:szCs w:val="24"/>
        </w:rPr>
      </w:pPr>
      <w:r w:rsidRPr="00D17BBE">
        <w:rPr>
          <w:rFonts w:ascii="Times New Roman" w:hAnsi="Times New Roman" w:cs="Times New Roman"/>
          <w:b/>
          <w:bCs/>
          <w:sz w:val="24"/>
          <w:szCs w:val="24"/>
        </w:rPr>
        <w:t>Система взаимодействия с родителями включает:</w:t>
      </w:r>
    </w:p>
    <w:p w:rsidR="00DF30DB" w:rsidRPr="00D17BBE" w:rsidRDefault="00DF30DB" w:rsidP="00650AF4">
      <w:pPr>
        <w:spacing w:after="0" w:line="240" w:lineRule="auto"/>
        <w:ind w:firstLine="708"/>
        <w:rPr>
          <w:rFonts w:ascii="Times New Roman" w:hAnsi="Times New Roman" w:cs="Times New Roman"/>
          <w:sz w:val="24"/>
          <w:szCs w:val="24"/>
        </w:rPr>
      </w:pPr>
      <w:r w:rsidRPr="00D17BBE">
        <w:rPr>
          <w:rFonts w:ascii="Times New Roman" w:hAnsi="Times New Roman" w:cs="Times New Roman"/>
          <w:sz w:val="24"/>
          <w:szCs w:val="24"/>
        </w:rPr>
        <w:t>- ознакомление родителей с результатами работы ДГ на общих родительских собраниях, анализом участия родительской общественности в жизни ДГ;</w:t>
      </w:r>
    </w:p>
    <w:p w:rsidR="00DF30DB" w:rsidRPr="00D17BBE" w:rsidRDefault="00DF30DB" w:rsidP="00650AF4">
      <w:pPr>
        <w:spacing w:after="0" w:line="240" w:lineRule="auto"/>
        <w:ind w:firstLine="708"/>
        <w:rPr>
          <w:rFonts w:ascii="Times New Roman" w:hAnsi="Times New Roman" w:cs="Times New Roman"/>
          <w:sz w:val="24"/>
          <w:szCs w:val="24"/>
        </w:rPr>
      </w:pPr>
      <w:r w:rsidRPr="00D17BBE">
        <w:rPr>
          <w:rFonts w:ascii="Times New Roman"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DF30DB" w:rsidRPr="00D17BBE" w:rsidRDefault="00DF30DB" w:rsidP="00650AF4">
      <w:pPr>
        <w:spacing w:after="0" w:line="240" w:lineRule="auto"/>
        <w:ind w:firstLine="708"/>
        <w:rPr>
          <w:rFonts w:ascii="Times New Roman" w:hAnsi="Times New Roman" w:cs="Times New Roman"/>
          <w:sz w:val="24"/>
          <w:szCs w:val="24"/>
        </w:rPr>
      </w:pPr>
      <w:r w:rsidRPr="00D17BBE">
        <w:rPr>
          <w:rFonts w:ascii="Times New Roman" w:hAnsi="Times New Roman" w:cs="Times New Roman"/>
          <w:sz w:val="24"/>
          <w:szCs w:val="24"/>
        </w:rPr>
        <w:t>- участие в составлении планов: спортивных и культурно-массовых мероприятий, работы родительского комитета</w:t>
      </w:r>
    </w:p>
    <w:p w:rsidR="00DF30DB" w:rsidRPr="00D17BBE" w:rsidRDefault="00DF30DB" w:rsidP="00650AF4">
      <w:pPr>
        <w:spacing w:after="0" w:line="240" w:lineRule="auto"/>
        <w:ind w:firstLine="708"/>
        <w:rPr>
          <w:rFonts w:ascii="Times New Roman" w:hAnsi="Times New Roman" w:cs="Times New Roman"/>
          <w:sz w:val="24"/>
          <w:szCs w:val="24"/>
        </w:rPr>
      </w:pPr>
      <w:r w:rsidRPr="00D17BBE">
        <w:rPr>
          <w:rFonts w:ascii="Times New Roman" w:hAnsi="Times New Roman" w:cs="Times New Roman"/>
          <w:sz w:val="24"/>
          <w:szCs w:val="24"/>
        </w:rPr>
        <w:t>- целенаправленную работу, пропагандирующую общественное дошкольное воспитание в его разных формах;</w:t>
      </w:r>
    </w:p>
    <w:p w:rsidR="00DF30DB" w:rsidRPr="00D17BBE" w:rsidRDefault="00DF30DB" w:rsidP="00650AF4">
      <w:pPr>
        <w:spacing w:after="0" w:line="240" w:lineRule="auto"/>
        <w:ind w:firstLine="708"/>
        <w:rPr>
          <w:rFonts w:ascii="Times New Roman" w:hAnsi="Times New Roman" w:cs="Times New Roman"/>
          <w:sz w:val="24"/>
          <w:szCs w:val="24"/>
        </w:rPr>
      </w:pPr>
      <w:r w:rsidRPr="00D17BBE">
        <w:rPr>
          <w:rFonts w:ascii="Times New Roman" w:hAnsi="Times New Roman" w:cs="Times New Roman"/>
          <w:sz w:val="24"/>
          <w:szCs w:val="24"/>
        </w:rPr>
        <w:lastRenderedPageBreak/>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F30DB" w:rsidRDefault="00DF30DB" w:rsidP="00DF30DB">
      <w:pPr>
        <w:ind w:firstLine="708"/>
        <w:rPr>
          <w:rFonts w:ascii="Times New Roman" w:hAnsi="Times New Roman" w:cs="Times New Roman"/>
          <w:b/>
          <w:bCs/>
          <w:sz w:val="28"/>
        </w:rPr>
      </w:pPr>
      <w:r w:rsidRPr="00AF6F62">
        <w:rPr>
          <w:rFonts w:ascii="Times New Roman" w:hAnsi="Times New Roman" w:cs="Times New Roman"/>
          <w:b/>
          <w:bCs/>
          <w:sz w:val="28"/>
        </w:rPr>
        <w:t>Перспективное планирование взаимодействия с родителями</w:t>
      </w:r>
    </w:p>
    <w:tbl>
      <w:tblPr>
        <w:tblStyle w:val="ad"/>
        <w:tblW w:w="10207" w:type="dxa"/>
        <w:tblInd w:w="-176" w:type="dxa"/>
        <w:tblLayout w:type="fixed"/>
        <w:tblLook w:val="04A0"/>
      </w:tblPr>
      <w:tblGrid>
        <w:gridCol w:w="455"/>
        <w:gridCol w:w="12"/>
        <w:gridCol w:w="3928"/>
        <w:gridCol w:w="3969"/>
        <w:gridCol w:w="1843"/>
      </w:tblGrid>
      <w:tr w:rsidR="002368BD" w:rsidRPr="00591FF2" w:rsidTr="002368BD">
        <w:tc>
          <w:tcPr>
            <w:tcW w:w="455" w:type="dxa"/>
          </w:tcPr>
          <w:p w:rsidR="002368BD" w:rsidRPr="00591FF2" w:rsidRDefault="002368BD" w:rsidP="000626AD">
            <w:pPr>
              <w:rPr>
                <w:rFonts w:ascii="Times New Roman" w:hAnsi="Times New Roman" w:cs="Times New Roman"/>
                <w:b/>
                <w:sz w:val="24"/>
                <w:szCs w:val="24"/>
              </w:rPr>
            </w:pPr>
          </w:p>
        </w:tc>
        <w:tc>
          <w:tcPr>
            <w:tcW w:w="3940" w:type="dxa"/>
            <w:gridSpan w:val="2"/>
          </w:tcPr>
          <w:p w:rsidR="002368BD" w:rsidRPr="00591FF2" w:rsidRDefault="002368BD" w:rsidP="000626AD">
            <w:pPr>
              <w:jc w:val="center"/>
              <w:rPr>
                <w:rFonts w:ascii="Times New Roman" w:hAnsi="Times New Roman" w:cs="Times New Roman"/>
                <w:b/>
                <w:sz w:val="24"/>
                <w:szCs w:val="24"/>
              </w:rPr>
            </w:pPr>
            <w:r w:rsidRPr="00591FF2">
              <w:rPr>
                <w:rFonts w:ascii="Times New Roman" w:hAnsi="Times New Roman" w:cs="Times New Roman"/>
                <w:b/>
                <w:sz w:val="24"/>
                <w:szCs w:val="24"/>
              </w:rPr>
              <w:t>Активные формы работы с родителями</w:t>
            </w:r>
          </w:p>
        </w:tc>
        <w:tc>
          <w:tcPr>
            <w:tcW w:w="3969" w:type="dxa"/>
          </w:tcPr>
          <w:p w:rsidR="002368BD" w:rsidRPr="00591FF2" w:rsidRDefault="002368BD" w:rsidP="000626AD">
            <w:pPr>
              <w:jc w:val="center"/>
              <w:rPr>
                <w:rFonts w:ascii="Times New Roman" w:hAnsi="Times New Roman" w:cs="Times New Roman"/>
                <w:b/>
                <w:sz w:val="24"/>
                <w:szCs w:val="24"/>
              </w:rPr>
            </w:pPr>
            <w:r w:rsidRPr="00591FF2">
              <w:rPr>
                <w:rFonts w:ascii="Times New Roman" w:hAnsi="Times New Roman" w:cs="Times New Roman"/>
                <w:b/>
                <w:sz w:val="24"/>
                <w:szCs w:val="24"/>
              </w:rPr>
              <w:t>Цели</w:t>
            </w:r>
          </w:p>
        </w:tc>
        <w:tc>
          <w:tcPr>
            <w:tcW w:w="1843" w:type="dxa"/>
          </w:tcPr>
          <w:p w:rsidR="002368BD" w:rsidRPr="00591FF2" w:rsidRDefault="002368BD" w:rsidP="000626AD">
            <w:pPr>
              <w:jc w:val="center"/>
              <w:rPr>
                <w:rFonts w:ascii="Times New Roman" w:hAnsi="Times New Roman" w:cs="Times New Roman"/>
                <w:b/>
                <w:sz w:val="24"/>
                <w:szCs w:val="24"/>
              </w:rPr>
            </w:pPr>
            <w:r w:rsidRPr="00591FF2">
              <w:rPr>
                <w:rFonts w:ascii="Times New Roman" w:hAnsi="Times New Roman" w:cs="Times New Roman"/>
                <w:b/>
                <w:sz w:val="24"/>
                <w:szCs w:val="24"/>
              </w:rPr>
              <w:t>Ответственный</w:t>
            </w:r>
          </w:p>
        </w:tc>
      </w:tr>
      <w:tr w:rsidR="002368BD" w:rsidRPr="00591FF2" w:rsidTr="002368BD">
        <w:tc>
          <w:tcPr>
            <w:tcW w:w="10207" w:type="dxa"/>
            <w:gridSpan w:val="5"/>
            <w:tcBorders>
              <w:bottom w:val="single" w:sz="4" w:space="0" w:color="auto"/>
            </w:tcBorders>
          </w:tcPr>
          <w:p w:rsidR="002368BD" w:rsidRPr="00591FF2" w:rsidRDefault="002368BD" w:rsidP="000626AD">
            <w:pPr>
              <w:jc w:val="center"/>
              <w:rPr>
                <w:rFonts w:ascii="Times New Roman" w:hAnsi="Times New Roman" w:cs="Times New Roman"/>
                <w:b/>
                <w:sz w:val="24"/>
                <w:szCs w:val="24"/>
              </w:rPr>
            </w:pPr>
            <w:r w:rsidRPr="00591FF2">
              <w:rPr>
                <w:rFonts w:ascii="Times New Roman" w:hAnsi="Times New Roman" w:cs="Times New Roman"/>
                <w:b/>
                <w:sz w:val="24"/>
                <w:szCs w:val="24"/>
              </w:rPr>
              <w:t>Сентябрь</w:t>
            </w:r>
          </w:p>
        </w:tc>
      </w:tr>
      <w:tr w:rsidR="002368BD" w:rsidRPr="00825E5A" w:rsidTr="002368BD">
        <w:trPr>
          <w:trHeight w:val="255"/>
        </w:trPr>
        <w:tc>
          <w:tcPr>
            <w:tcW w:w="455" w:type="dxa"/>
            <w:tcBorders>
              <w:top w:val="single" w:sz="4" w:space="0" w:color="auto"/>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1.</w:t>
            </w:r>
          </w:p>
        </w:tc>
        <w:tc>
          <w:tcPr>
            <w:tcW w:w="3940" w:type="dxa"/>
            <w:gridSpan w:val="2"/>
            <w:tcBorders>
              <w:top w:val="single" w:sz="4" w:space="0" w:color="auto"/>
              <w:bottom w:val="single" w:sz="4" w:space="0" w:color="auto"/>
            </w:tcBorders>
          </w:tcPr>
          <w:p w:rsidR="002368BD" w:rsidRPr="00825E5A" w:rsidRDefault="002368BD" w:rsidP="000626AD">
            <w:pPr>
              <w:rPr>
                <w:rFonts w:ascii="Times New Roman" w:eastAsia="Times New Roman" w:hAnsi="Times New Roman" w:cs="Times New Roman"/>
                <w:sz w:val="24"/>
                <w:szCs w:val="24"/>
              </w:rPr>
            </w:pPr>
            <w:r w:rsidRPr="00825E5A">
              <w:rPr>
                <w:rFonts w:ascii="Times New Roman" w:eastAsia="Times New Roman" w:hAnsi="Times New Roman" w:cs="Times New Roman"/>
                <w:sz w:val="24"/>
                <w:szCs w:val="24"/>
              </w:rPr>
              <w:t>Папка- передвижка «Осень в гости к нам пришла»</w:t>
            </w:r>
          </w:p>
          <w:p w:rsidR="002368BD" w:rsidRPr="00825E5A" w:rsidRDefault="002368BD" w:rsidP="000626AD">
            <w:pPr>
              <w:rPr>
                <w:rFonts w:ascii="Times New Roman" w:hAnsi="Times New Roman" w:cs="Times New Roman"/>
                <w:sz w:val="24"/>
                <w:szCs w:val="24"/>
              </w:rPr>
            </w:pPr>
          </w:p>
        </w:tc>
        <w:tc>
          <w:tcPr>
            <w:tcW w:w="3969" w:type="dxa"/>
            <w:tcBorders>
              <w:top w:val="single" w:sz="4" w:space="0" w:color="auto"/>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color w:val="000000"/>
                <w:sz w:val="24"/>
                <w:szCs w:val="24"/>
                <w:shd w:val="clear" w:color="auto" w:fill="FFFFFF"/>
              </w:rPr>
              <w:t>Привлечение внимания родителей к полезной и нужной информации</w:t>
            </w:r>
          </w:p>
        </w:tc>
        <w:tc>
          <w:tcPr>
            <w:tcW w:w="1843" w:type="dxa"/>
            <w:tcBorders>
              <w:top w:val="single" w:sz="4" w:space="0" w:color="auto"/>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Воспитатели</w:t>
            </w:r>
          </w:p>
        </w:tc>
      </w:tr>
      <w:tr w:rsidR="002368BD" w:rsidRPr="00825E5A" w:rsidTr="002368BD">
        <w:trPr>
          <w:trHeight w:val="1395"/>
        </w:trPr>
        <w:tc>
          <w:tcPr>
            <w:tcW w:w="455" w:type="dxa"/>
            <w:tcBorders>
              <w:top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2.</w:t>
            </w:r>
          </w:p>
        </w:tc>
        <w:tc>
          <w:tcPr>
            <w:tcW w:w="3940" w:type="dxa"/>
            <w:gridSpan w:val="2"/>
            <w:tcBorders>
              <w:top w:val="single" w:sz="4" w:space="0" w:color="auto"/>
            </w:tcBorders>
          </w:tcPr>
          <w:p w:rsidR="002368BD" w:rsidRPr="00825E5A" w:rsidRDefault="002368BD" w:rsidP="000626AD">
            <w:pPr>
              <w:rPr>
                <w:rFonts w:ascii="Times New Roman" w:hAnsi="Times New Roman" w:cs="Times New Roman"/>
                <w:sz w:val="24"/>
                <w:szCs w:val="24"/>
              </w:rPr>
            </w:pPr>
            <w:r>
              <w:rPr>
                <w:rFonts w:ascii="Times New Roman" w:hAnsi="Times New Roman" w:cs="Times New Roman"/>
                <w:sz w:val="24"/>
                <w:szCs w:val="24"/>
              </w:rPr>
              <w:t>Общее</w:t>
            </w:r>
            <w:r w:rsidRPr="00825E5A">
              <w:rPr>
                <w:rFonts w:ascii="Times New Roman" w:hAnsi="Times New Roman" w:cs="Times New Roman"/>
                <w:sz w:val="24"/>
                <w:szCs w:val="24"/>
              </w:rPr>
              <w:t xml:space="preserve">  родительское собр</w:t>
            </w:r>
            <w:r>
              <w:rPr>
                <w:rFonts w:ascii="Times New Roman" w:hAnsi="Times New Roman" w:cs="Times New Roman"/>
                <w:sz w:val="24"/>
                <w:szCs w:val="24"/>
              </w:rPr>
              <w:t xml:space="preserve">ание </w:t>
            </w:r>
          </w:p>
          <w:p w:rsidR="002368BD" w:rsidRPr="00825E5A" w:rsidRDefault="002368BD" w:rsidP="000626AD">
            <w:pPr>
              <w:rPr>
                <w:rFonts w:ascii="Times New Roman" w:hAnsi="Times New Roman" w:cs="Times New Roman"/>
                <w:sz w:val="24"/>
                <w:szCs w:val="24"/>
              </w:rPr>
            </w:pPr>
          </w:p>
        </w:tc>
        <w:tc>
          <w:tcPr>
            <w:tcW w:w="3969" w:type="dxa"/>
            <w:tcBorders>
              <w:top w:val="single" w:sz="4" w:space="0" w:color="auto"/>
            </w:tcBorders>
          </w:tcPr>
          <w:p w:rsidR="002368BD" w:rsidRPr="00825E5A" w:rsidRDefault="002368BD" w:rsidP="002368BD">
            <w:pPr>
              <w:rPr>
                <w:rFonts w:ascii="Times New Roman" w:hAnsi="Times New Roman" w:cs="Times New Roman"/>
                <w:sz w:val="24"/>
                <w:szCs w:val="24"/>
              </w:rPr>
            </w:pPr>
            <w:r w:rsidRPr="00825E5A">
              <w:rPr>
                <w:rFonts w:ascii="Times New Roman" w:hAnsi="Times New Roman" w:cs="Times New Roman"/>
                <w:sz w:val="24"/>
                <w:szCs w:val="24"/>
              </w:rPr>
              <w:t>Знакомство родителей с требованиями программы в</w:t>
            </w:r>
            <w:r>
              <w:rPr>
                <w:rFonts w:ascii="Times New Roman" w:hAnsi="Times New Roman" w:cs="Times New Roman"/>
                <w:sz w:val="24"/>
                <w:szCs w:val="24"/>
              </w:rPr>
              <w:t xml:space="preserve">оспитания в ДГ </w:t>
            </w:r>
          </w:p>
        </w:tc>
        <w:tc>
          <w:tcPr>
            <w:tcW w:w="1843" w:type="dxa"/>
            <w:tcBorders>
              <w:top w:val="single" w:sz="4" w:space="0" w:color="auto"/>
            </w:tcBorders>
          </w:tcPr>
          <w:p w:rsidR="002368BD" w:rsidRDefault="002368BD" w:rsidP="000626AD">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Воспитатели</w:t>
            </w:r>
          </w:p>
        </w:tc>
      </w:tr>
      <w:tr w:rsidR="002368BD" w:rsidRPr="00825E5A" w:rsidTr="002368BD">
        <w:tc>
          <w:tcPr>
            <w:tcW w:w="455" w:type="dxa"/>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3.</w:t>
            </w:r>
          </w:p>
        </w:tc>
        <w:tc>
          <w:tcPr>
            <w:tcW w:w="3940" w:type="dxa"/>
            <w:gridSpan w:val="2"/>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i/>
                <w:sz w:val="24"/>
                <w:szCs w:val="24"/>
              </w:rPr>
              <w:t>Памятка для родителей</w:t>
            </w:r>
            <w:r>
              <w:rPr>
                <w:rFonts w:ascii="Times New Roman" w:hAnsi="Times New Roman" w:cs="Times New Roman"/>
                <w:sz w:val="24"/>
                <w:szCs w:val="24"/>
              </w:rPr>
              <w:t xml:space="preserve"> « Развитие детей старшего дошкольного возраста детей 5-6 лет</w:t>
            </w:r>
            <w:r w:rsidRPr="00825E5A">
              <w:rPr>
                <w:rFonts w:ascii="Times New Roman" w:hAnsi="Times New Roman" w:cs="Times New Roman"/>
                <w:sz w:val="24"/>
                <w:szCs w:val="24"/>
              </w:rPr>
              <w:t>».</w:t>
            </w:r>
          </w:p>
        </w:tc>
        <w:tc>
          <w:tcPr>
            <w:tcW w:w="3969" w:type="dxa"/>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Психолого – педагогическое просвещение родителей</w:t>
            </w:r>
          </w:p>
        </w:tc>
        <w:tc>
          <w:tcPr>
            <w:tcW w:w="1843" w:type="dxa"/>
          </w:tcPr>
          <w:p w:rsidR="002368BD" w:rsidRPr="00825E5A" w:rsidRDefault="002368BD" w:rsidP="002368BD">
            <w:pPr>
              <w:rPr>
                <w:rFonts w:ascii="Times New Roman" w:hAnsi="Times New Roman" w:cs="Times New Roman"/>
                <w:sz w:val="24"/>
                <w:szCs w:val="24"/>
              </w:rPr>
            </w:pPr>
            <w:r w:rsidRPr="00825E5A">
              <w:rPr>
                <w:rFonts w:ascii="Times New Roman" w:hAnsi="Times New Roman" w:cs="Times New Roman"/>
                <w:sz w:val="24"/>
                <w:szCs w:val="24"/>
              </w:rPr>
              <w:t>Воспитатели</w:t>
            </w:r>
          </w:p>
        </w:tc>
      </w:tr>
      <w:tr w:rsidR="002368BD" w:rsidRPr="00825E5A" w:rsidTr="002368BD">
        <w:trPr>
          <w:trHeight w:val="975"/>
        </w:trPr>
        <w:tc>
          <w:tcPr>
            <w:tcW w:w="455" w:type="dxa"/>
            <w:tcBorders>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 xml:space="preserve">4. </w:t>
            </w:r>
          </w:p>
        </w:tc>
        <w:tc>
          <w:tcPr>
            <w:tcW w:w="3940" w:type="dxa"/>
            <w:gridSpan w:val="2"/>
            <w:tcBorders>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eastAsia="Times New Roman" w:hAnsi="Times New Roman" w:cs="Times New Roman"/>
                <w:sz w:val="24"/>
                <w:szCs w:val="24"/>
              </w:rPr>
              <w:t>Консультация « Режим дня и его значение в жизни ребенка».</w:t>
            </w:r>
          </w:p>
        </w:tc>
        <w:tc>
          <w:tcPr>
            <w:tcW w:w="3969" w:type="dxa"/>
            <w:tcBorders>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Приобщать родителей к жизни детского сада, объяснить значение режима для развития и обучения детей</w:t>
            </w:r>
          </w:p>
        </w:tc>
        <w:tc>
          <w:tcPr>
            <w:tcW w:w="1843" w:type="dxa"/>
            <w:tcBorders>
              <w:bottom w:val="single" w:sz="4" w:space="0" w:color="auto"/>
            </w:tcBorders>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Воспитатели</w:t>
            </w:r>
          </w:p>
        </w:tc>
      </w:tr>
      <w:tr w:rsidR="002368BD" w:rsidRPr="00825E5A" w:rsidTr="002368BD">
        <w:tc>
          <w:tcPr>
            <w:tcW w:w="10207" w:type="dxa"/>
            <w:gridSpan w:val="5"/>
          </w:tcPr>
          <w:p w:rsidR="002368BD" w:rsidRPr="00825E5A" w:rsidRDefault="002368BD" w:rsidP="000626AD">
            <w:pPr>
              <w:jc w:val="center"/>
              <w:rPr>
                <w:rFonts w:ascii="Times New Roman" w:hAnsi="Times New Roman" w:cs="Times New Roman"/>
                <w:b/>
                <w:sz w:val="24"/>
                <w:szCs w:val="24"/>
              </w:rPr>
            </w:pPr>
            <w:r w:rsidRPr="00825E5A">
              <w:rPr>
                <w:rFonts w:ascii="Times New Roman" w:hAnsi="Times New Roman" w:cs="Times New Roman"/>
                <w:b/>
                <w:sz w:val="24"/>
                <w:szCs w:val="24"/>
              </w:rPr>
              <w:t>Октябрь</w:t>
            </w:r>
          </w:p>
        </w:tc>
      </w:tr>
      <w:tr w:rsidR="002368BD" w:rsidRPr="00825E5A" w:rsidTr="002368BD">
        <w:tc>
          <w:tcPr>
            <w:tcW w:w="455" w:type="dxa"/>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1.</w:t>
            </w:r>
          </w:p>
        </w:tc>
        <w:tc>
          <w:tcPr>
            <w:tcW w:w="3940" w:type="dxa"/>
            <w:gridSpan w:val="2"/>
          </w:tcPr>
          <w:p w:rsidR="002368BD" w:rsidRPr="00825E5A" w:rsidRDefault="002368BD" w:rsidP="000626AD">
            <w:pPr>
              <w:rPr>
                <w:rFonts w:ascii="Times New Roman" w:hAnsi="Times New Roman" w:cs="Times New Roman"/>
                <w:sz w:val="24"/>
                <w:szCs w:val="24"/>
              </w:rPr>
            </w:pPr>
            <w:r w:rsidRPr="00825E5A">
              <w:rPr>
                <w:rFonts w:ascii="Times New Roman" w:eastAsia="Times New Roman" w:hAnsi="Times New Roman" w:cs="Times New Roman"/>
                <w:sz w:val="24"/>
                <w:szCs w:val="24"/>
              </w:rPr>
              <w:t>Папка-передвижка для родителей «Дорожная азбука для детей».</w:t>
            </w:r>
          </w:p>
        </w:tc>
        <w:tc>
          <w:tcPr>
            <w:tcW w:w="3969" w:type="dxa"/>
          </w:tcPr>
          <w:p w:rsidR="002368BD" w:rsidRPr="00825E5A" w:rsidRDefault="002368BD" w:rsidP="000626AD">
            <w:pPr>
              <w:rPr>
                <w:rFonts w:ascii="Times New Roman" w:hAnsi="Times New Roman" w:cs="Times New Roman"/>
                <w:sz w:val="24"/>
                <w:szCs w:val="24"/>
              </w:rPr>
            </w:pPr>
            <w:r w:rsidRPr="00825E5A">
              <w:rPr>
                <w:rFonts w:ascii="Times New Roman" w:eastAsia="Times New Roman" w:hAnsi="Times New Roman" w:cs="Times New Roman"/>
                <w:sz w:val="24"/>
                <w:szCs w:val="24"/>
              </w:rPr>
              <w:t>Повышение компетентности родителей в вопросе охраны жизни и здоровья детей</w:t>
            </w:r>
          </w:p>
        </w:tc>
        <w:tc>
          <w:tcPr>
            <w:tcW w:w="1843" w:type="dxa"/>
          </w:tcPr>
          <w:p w:rsidR="002368BD" w:rsidRPr="00825E5A" w:rsidRDefault="002368BD" w:rsidP="000626AD">
            <w:pPr>
              <w:rPr>
                <w:rFonts w:ascii="Times New Roman" w:hAnsi="Times New Roman" w:cs="Times New Roman"/>
                <w:sz w:val="24"/>
                <w:szCs w:val="24"/>
              </w:rPr>
            </w:pPr>
            <w:r w:rsidRPr="00825E5A">
              <w:rPr>
                <w:rFonts w:ascii="Times New Roman" w:hAnsi="Times New Roman" w:cs="Times New Roman"/>
                <w:sz w:val="24"/>
                <w:szCs w:val="24"/>
              </w:rPr>
              <w:t xml:space="preserve">Воспитатели </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2.</w:t>
            </w:r>
          </w:p>
        </w:tc>
        <w:tc>
          <w:tcPr>
            <w:tcW w:w="3940" w:type="dxa"/>
            <w:gridSpan w:val="2"/>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 Осенний праздник для детей и родителей </w:t>
            </w:r>
          </w:p>
          <w:p w:rsidR="002368BD" w:rsidRPr="003B30CA" w:rsidRDefault="002368BD" w:rsidP="000626AD">
            <w:pPr>
              <w:rPr>
                <w:rFonts w:ascii="Times New Roman" w:hAnsi="Times New Roman" w:cs="Times New Roman"/>
                <w:sz w:val="24"/>
                <w:szCs w:val="24"/>
              </w:rPr>
            </w:pP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Вовлекать родителей в совместное с детьми творчество, призывать их развивать творческие способности своих детей.                                                 </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Воспитатели, </w:t>
            </w:r>
          </w:p>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Музыкальный руководитель</w:t>
            </w:r>
          </w:p>
        </w:tc>
      </w:tr>
      <w:tr w:rsidR="002368BD" w:rsidRPr="003B30CA" w:rsidTr="002368BD">
        <w:trPr>
          <w:trHeight w:val="70"/>
        </w:trPr>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3.</w:t>
            </w:r>
          </w:p>
        </w:tc>
        <w:tc>
          <w:tcPr>
            <w:tcW w:w="3940" w:type="dxa"/>
            <w:gridSpan w:val="2"/>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 Консультация «Игра, как средство воспитания дошкольников».</w:t>
            </w:r>
          </w:p>
          <w:p w:rsidR="002368BD" w:rsidRPr="003B30CA" w:rsidRDefault="002368BD" w:rsidP="000626AD">
            <w:pPr>
              <w:rPr>
                <w:rFonts w:ascii="Times New Roman" w:hAnsi="Times New Roman" w:cs="Times New Roman"/>
                <w:sz w:val="24"/>
                <w:szCs w:val="24"/>
              </w:rPr>
            </w:pP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2368BD" w:rsidRPr="003B30CA" w:rsidRDefault="002368BD" w:rsidP="000626AD">
            <w:pPr>
              <w:rPr>
                <w:rFonts w:ascii="Times New Roman" w:hAnsi="Times New Roman" w:cs="Times New Roman"/>
                <w:sz w:val="24"/>
                <w:szCs w:val="24"/>
              </w:rPr>
            </w:pP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735"/>
        </w:trPr>
        <w:tc>
          <w:tcPr>
            <w:tcW w:w="467" w:type="dxa"/>
            <w:gridSpan w:val="2"/>
            <w:tcBorders>
              <w:top w:val="single" w:sz="4" w:space="0" w:color="auto"/>
              <w:bottom w:val="single" w:sz="4" w:space="0" w:color="auto"/>
              <w:right w:val="single" w:sz="4" w:space="0" w:color="auto"/>
            </w:tcBorders>
          </w:tcPr>
          <w:p w:rsidR="002368BD" w:rsidRPr="003B30CA" w:rsidRDefault="002368BD" w:rsidP="000626AD">
            <w:pPr>
              <w:jc w:val="center"/>
              <w:rPr>
                <w:rFonts w:ascii="Times New Roman" w:hAnsi="Times New Roman" w:cs="Times New Roman"/>
                <w:sz w:val="24"/>
                <w:szCs w:val="24"/>
              </w:rPr>
            </w:pPr>
            <w:r w:rsidRPr="003B30CA">
              <w:rPr>
                <w:rFonts w:ascii="Times New Roman" w:hAnsi="Times New Roman" w:cs="Times New Roman"/>
                <w:sz w:val="24"/>
                <w:szCs w:val="24"/>
              </w:rPr>
              <w:t>4.</w:t>
            </w:r>
          </w:p>
        </w:tc>
        <w:tc>
          <w:tcPr>
            <w:tcW w:w="3928" w:type="dxa"/>
            <w:tcBorders>
              <w:top w:val="single" w:sz="4" w:space="0" w:color="auto"/>
              <w:bottom w:val="single" w:sz="4" w:space="0" w:color="auto"/>
              <w:right w:val="single" w:sz="4" w:space="0" w:color="auto"/>
            </w:tcBorders>
          </w:tcPr>
          <w:p w:rsidR="002368BD" w:rsidRPr="003B30CA" w:rsidRDefault="002368BD" w:rsidP="000626AD">
            <w:pPr>
              <w:jc w:val="center"/>
              <w:rPr>
                <w:rFonts w:ascii="Times New Roman" w:hAnsi="Times New Roman" w:cs="Times New Roman"/>
                <w:sz w:val="24"/>
                <w:szCs w:val="24"/>
              </w:rPr>
            </w:pPr>
            <w:r w:rsidRPr="003B30CA">
              <w:rPr>
                <w:rFonts w:ascii="Times New Roman" w:hAnsi="Times New Roman" w:cs="Times New Roman"/>
                <w:sz w:val="24"/>
                <w:szCs w:val="24"/>
              </w:rPr>
              <w:t xml:space="preserve">Конкурс-выставка рисунков </w:t>
            </w:r>
            <w:r>
              <w:rPr>
                <w:rFonts w:ascii="Times New Roman" w:hAnsi="Times New Roman" w:cs="Times New Roman"/>
                <w:sz w:val="24"/>
                <w:szCs w:val="24"/>
              </w:rPr>
              <w:t xml:space="preserve"> «Осенняя сказка»</w:t>
            </w:r>
          </w:p>
        </w:tc>
        <w:tc>
          <w:tcPr>
            <w:tcW w:w="3969" w:type="dxa"/>
            <w:tcBorders>
              <w:top w:val="single" w:sz="4" w:space="0" w:color="auto"/>
              <w:bottom w:val="single" w:sz="4" w:space="0" w:color="auto"/>
              <w:right w:val="single" w:sz="4" w:space="0" w:color="auto"/>
            </w:tcBorders>
          </w:tcPr>
          <w:p w:rsidR="002368BD" w:rsidRPr="003B30CA" w:rsidRDefault="002368BD" w:rsidP="000626AD">
            <w:pPr>
              <w:rPr>
                <w:rFonts w:ascii="Times New Roman" w:hAnsi="Times New Roman" w:cs="Times New Roman"/>
                <w:sz w:val="24"/>
                <w:szCs w:val="24"/>
                <w:shd w:val="clear" w:color="auto" w:fill="FFFFFF"/>
              </w:rPr>
            </w:pPr>
            <w:r w:rsidRPr="003B30CA">
              <w:rPr>
                <w:rFonts w:ascii="Times New Roman" w:hAnsi="Times New Roman" w:cs="Times New Roman"/>
                <w:sz w:val="24"/>
                <w:szCs w:val="24"/>
              </w:rPr>
              <w:t>Привлечение родителей к совместной деятельности с детьми.</w:t>
            </w:r>
          </w:p>
        </w:tc>
        <w:tc>
          <w:tcPr>
            <w:tcW w:w="1843" w:type="dxa"/>
            <w:tcBorders>
              <w:top w:val="single" w:sz="4" w:space="0" w:color="auto"/>
              <w:left w:val="single" w:sz="4" w:space="0" w:color="auto"/>
              <w:bottom w:val="single" w:sz="4" w:space="0" w:color="auto"/>
            </w:tcBorders>
          </w:tcPr>
          <w:p w:rsidR="002368BD" w:rsidRPr="003B30CA" w:rsidRDefault="002368BD" w:rsidP="000626AD">
            <w:pPr>
              <w:jc w:val="cente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570"/>
        </w:trPr>
        <w:tc>
          <w:tcPr>
            <w:tcW w:w="10207" w:type="dxa"/>
            <w:gridSpan w:val="5"/>
            <w:tcBorders>
              <w:top w:val="single" w:sz="4" w:space="0" w:color="auto"/>
            </w:tcBorders>
          </w:tcPr>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Ноябрь</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1. </w:t>
            </w:r>
          </w:p>
        </w:tc>
        <w:tc>
          <w:tcPr>
            <w:tcW w:w="3940" w:type="dxa"/>
            <w:gridSpan w:val="2"/>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Консультация «Подвижные игры на улице»</w:t>
            </w: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Расширять знания родителей о значении подвижных игр в развитии ребенка</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 Воспитатель</w:t>
            </w:r>
          </w:p>
        </w:tc>
      </w:tr>
      <w:tr w:rsidR="002368BD" w:rsidRPr="003B30CA" w:rsidTr="002368BD">
        <w:trPr>
          <w:trHeight w:val="915"/>
        </w:trPr>
        <w:tc>
          <w:tcPr>
            <w:tcW w:w="455"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2. </w:t>
            </w:r>
          </w:p>
        </w:tc>
        <w:tc>
          <w:tcPr>
            <w:tcW w:w="3940" w:type="dxa"/>
            <w:gridSpan w:val="2"/>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Консультация «Как провести выходной день с ребёнком?».</w:t>
            </w:r>
          </w:p>
        </w:tc>
        <w:tc>
          <w:tcPr>
            <w:tcW w:w="3969"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Предложить  родителям ряд мероприятий  и приёмов проведения выходного дня с ребёнком.</w:t>
            </w:r>
          </w:p>
        </w:tc>
        <w:tc>
          <w:tcPr>
            <w:tcW w:w="1843"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96"/>
        </w:trPr>
        <w:tc>
          <w:tcPr>
            <w:tcW w:w="455"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3.</w:t>
            </w:r>
          </w:p>
        </w:tc>
        <w:tc>
          <w:tcPr>
            <w:tcW w:w="3940" w:type="dxa"/>
            <w:gridSpan w:val="2"/>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Индивидуальная беседа </w:t>
            </w:r>
          </w:p>
        </w:tc>
        <w:tc>
          <w:tcPr>
            <w:tcW w:w="3969"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shd w:val="clear" w:color="auto" w:fill="FFFFFF"/>
              </w:rPr>
              <w:t>Предложить родителям ряд оздоровительных мероприятий</w:t>
            </w:r>
          </w:p>
        </w:tc>
        <w:tc>
          <w:tcPr>
            <w:tcW w:w="1843"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c>
          <w:tcPr>
            <w:tcW w:w="10207" w:type="dxa"/>
            <w:gridSpan w:val="5"/>
            <w:tcBorders>
              <w:top w:val="single" w:sz="4" w:space="0" w:color="auto"/>
            </w:tcBorders>
          </w:tcPr>
          <w:p w:rsidR="002368BD" w:rsidRPr="003B30CA" w:rsidRDefault="002368BD" w:rsidP="000626AD">
            <w:pPr>
              <w:jc w:val="center"/>
              <w:rPr>
                <w:rFonts w:ascii="Times New Roman" w:hAnsi="Times New Roman" w:cs="Times New Roman"/>
                <w:b/>
                <w:sz w:val="24"/>
                <w:szCs w:val="24"/>
              </w:rPr>
            </w:pPr>
          </w:p>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Декабрь</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1.</w:t>
            </w:r>
          </w:p>
        </w:tc>
        <w:tc>
          <w:tcPr>
            <w:tcW w:w="3940" w:type="dxa"/>
            <w:gridSpan w:val="2"/>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Папка-передвижка о зиме</w:t>
            </w: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shd w:val="clear" w:color="auto" w:fill="FFFFFF"/>
              </w:rPr>
              <w:t>Привлечение внимания родителей к полезной и нужной информации</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Воспитатели </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lastRenderedPageBreak/>
              <w:t>2.</w:t>
            </w:r>
          </w:p>
        </w:tc>
        <w:tc>
          <w:tcPr>
            <w:tcW w:w="3940" w:type="dxa"/>
            <w:gridSpan w:val="2"/>
          </w:tcPr>
          <w:p w:rsidR="002368BD" w:rsidRPr="003B30CA" w:rsidRDefault="002368BD" w:rsidP="000626AD">
            <w:pPr>
              <w:pStyle w:val="ae"/>
            </w:pPr>
            <w:r w:rsidRPr="003B30CA">
              <w:t>Индивидуальная консультация «Формирование самостоятельности у детей 5– 6 лет для успешного обучения ».</w:t>
            </w: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распространение педагогических знаний среди родителей по вопросам воспитания самостоятельности у детей.</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690"/>
        </w:trPr>
        <w:tc>
          <w:tcPr>
            <w:tcW w:w="455"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3.</w:t>
            </w:r>
          </w:p>
        </w:tc>
        <w:tc>
          <w:tcPr>
            <w:tcW w:w="3940" w:type="dxa"/>
            <w:gridSpan w:val="2"/>
            <w:tcBorders>
              <w:bottom w:val="single" w:sz="4" w:space="0" w:color="auto"/>
            </w:tcBorders>
          </w:tcPr>
          <w:p w:rsidR="002368BD" w:rsidRPr="003B30CA" w:rsidRDefault="002368BD" w:rsidP="000626AD">
            <w:pPr>
              <w:pStyle w:val="ae"/>
            </w:pPr>
            <w:r w:rsidRPr="003B30CA">
              <w:t>Консультация «Фитотерапия в период ОРЗ»</w:t>
            </w:r>
          </w:p>
        </w:tc>
        <w:tc>
          <w:tcPr>
            <w:tcW w:w="3969"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eastAsia="Times New Roman" w:hAnsi="Times New Roman" w:cs="Times New Roman"/>
                <w:sz w:val="24"/>
                <w:szCs w:val="24"/>
              </w:rPr>
              <w:t>Психолого – педагогическое  просвещение родителей в вопросах укрепления здоровья.</w:t>
            </w:r>
          </w:p>
        </w:tc>
        <w:tc>
          <w:tcPr>
            <w:tcW w:w="1843" w:type="dxa"/>
            <w:tcBorders>
              <w:bottom w:val="single" w:sz="4" w:space="0" w:color="auto"/>
            </w:tcBorders>
          </w:tcPr>
          <w:p w:rsidR="002368BD" w:rsidRPr="003B30CA" w:rsidRDefault="002368BD" w:rsidP="000626AD">
            <w:pPr>
              <w:rPr>
                <w:rFonts w:ascii="Times New Roman" w:hAnsi="Times New Roman" w:cs="Times New Roman"/>
                <w:sz w:val="24"/>
                <w:szCs w:val="24"/>
                <w:lang w:val="en-US"/>
              </w:rPr>
            </w:pPr>
            <w:r w:rsidRPr="003B30CA">
              <w:rPr>
                <w:rFonts w:ascii="Times New Roman" w:hAnsi="Times New Roman" w:cs="Times New Roman"/>
                <w:sz w:val="24"/>
                <w:szCs w:val="24"/>
              </w:rPr>
              <w:t>Воспитатели</w:t>
            </w:r>
          </w:p>
        </w:tc>
      </w:tr>
      <w:tr w:rsidR="002368BD" w:rsidRPr="003B30CA" w:rsidTr="002368BD">
        <w:trPr>
          <w:trHeight w:val="135"/>
        </w:trPr>
        <w:tc>
          <w:tcPr>
            <w:tcW w:w="455"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Pr>
                <w:rFonts w:ascii="Times New Roman" w:hAnsi="Times New Roman" w:cs="Times New Roman"/>
                <w:sz w:val="24"/>
                <w:szCs w:val="24"/>
              </w:rPr>
              <w:t>4</w:t>
            </w:r>
            <w:r w:rsidRPr="003B30CA">
              <w:rPr>
                <w:rFonts w:ascii="Times New Roman" w:hAnsi="Times New Roman" w:cs="Times New Roman"/>
                <w:sz w:val="24"/>
                <w:szCs w:val="24"/>
              </w:rPr>
              <w:t>.</w:t>
            </w:r>
          </w:p>
        </w:tc>
        <w:tc>
          <w:tcPr>
            <w:tcW w:w="3940" w:type="dxa"/>
            <w:gridSpan w:val="2"/>
            <w:tcBorders>
              <w:top w:val="single" w:sz="4" w:space="0" w:color="auto"/>
              <w:bottom w:val="single" w:sz="4" w:space="0" w:color="auto"/>
            </w:tcBorders>
          </w:tcPr>
          <w:p w:rsidR="002368BD" w:rsidRDefault="002368BD" w:rsidP="000626AD">
            <w:pPr>
              <w:pStyle w:val="ae"/>
              <w:spacing w:before="0" w:beforeAutospacing="0" w:after="0" w:afterAutospacing="0"/>
            </w:pPr>
            <w:r w:rsidRPr="003B30CA">
              <w:t xml:space="preserve">Конкурс творческих работ </w:t>
            </w:r>
          </w:p>
          <w:p w:rsidR="002368BD" w:rsidRPr="003B30CA" w:rsidRDefault="002368BD" w:rsidP="000626AD">
            <w:pPr>
              <w:pStyle w:val="ae"/>
              <w:spacing w:before="0" w:beforeAutospacing="0" w:after="0" w:afterAutospacing="0"/>
            </w:pPr>
            <w:r>
              <w:t>«Новогодний фейерверк»</w:t>
            </w:r>
          </w:p>
        </w:tc>
        <w:tc>
          <w:tcPr>
            <w:tcW w:w="3969" w:type="dxa"/>
            <w:tcBorders>
              <w:top w:val="single" w:sz="4" w:space="0" w:color="auto"/>
              <w:bottom w:val="single" w:sz="4" w:space="0" w:color="auto"/>
            </w:tcBorders>
          </w:tcPr>
          <w:p w:rsidR="002368BD" w:rsidRPr="003B30CA" w:rsidRDefault="002368BD" w:rsidP="000626AD">
            <w:pPr>
              <w:rPr>
                <w:rFonts w:ascii="Times New Roman" w:eastAsia="Times New Roman" w:hAnsi="Times New Roman" w:cs="Times New Roman"/>
                <w:sz w:val="24"/>
                <w:szCs w:val="24"/>
              </w:rPr>
            </w:pPr>
            <w:r w:rsidRPr="003B30CA">
              <w:rPr>
                <w:rFonts w:ascii="Times New Roman" w:hAnsi="Times New Roman" w:cs="Times New Roman"/>
                <w:sz w:val="24"/>
                <w:szCs w:val="24"/>
              </w:rPr>
              <w:t>Привлечение родителей к совместной деятельности с детьми.</w:t>
            </w:r>
          </w:p>
        </w:tc>
        <w:tc>
          <w:tcPr>
            <w:tcW w:w="1843"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126"/>
        </w:trPr>
        <w:tc>
          <w:tcPr>
            <w:tcW w:w="455" w:type="dxa"/>
            <w:tcBorders>
              <w:top w:val="single" w:sz="4" w:space="0" w:color="auto"/>
              <w:left w:val="single" w:sz="4" w:space="0" w:color="auto"/>
            </w:tcBorders>
          </w:tcPr>
          <w:p w:rsidR="002368BD" w:rsidRPr="003B30CA" w:rsidRDefault="002368BD" w:rsidP="000626AD">
            <w:pPr>
              <w:rPr>
                <w:rFonts w:ascii="Times New Roman" w:hAnsi="Times New Roman" w:cs="Times New Roman"/>
                <w:sz w:val="24"/>
                <w:szCs w:val="24"/>
              </w:rPr>
            </w:pPr>
            <w:r>
              <w:rPr>
                <w:rFonts w:ascii="Times New Roman" w:hAnsi="Times New Roman" w:cs="Times New Roman"/>
                <w:sz w:val="24"/>
                <w:szCs w:val="24"/>
              </w:rPr>
              <w:t>5</w:t>
            </w:r>
            <w:r w:rsidRPr="003B30CA">
              <w:rPr>
                <w:rFonts w:ascii="Times New Roman" w:hAnsi="Times New Roman" w:cs="Times New Roman"/>
                <w:sz w:val="24"/>
                <w:szCs w:val="24"/>
              </w:rPr>
              <w:t>.</w:t>
            </w:r>
          </w:p>
        </w:tc>
        <w:tc>
          <w:tcPr>
            <w:tcW w:w="3940" w:type="dxa"/>
            <w:gridSpan w:val="2"/>
            <w:tcBorders>
              <w:top w:val="single" w:sz="4" w:space="0" w:color="auto"/>
            </w:tcBorders>
          </w:tcPr>
          <w:p w:rsidR="002368BD" w:rsidRDefault="002368BD" w:rsidP="000626AD">
            <w:pPr>
              <w:pStyle w:val="ae"/>
              <w:spacing w:before="0" w:beforeAutospacing="0" w:after="0" w:afterAutospacing="0"/>
            </w:pPr>
            <w:r w:rsidRPr="003B30CA">
              <w:t xml:space="preserve">Конкурс рисунков </w:t>
            </w:r>
          </w:p>
          <w:p w:rsidR="002368BD" w:rsidRPr="003B30CA" w:rsidRDefault="002368BD" w:rsidP="000626AD">
            <w:pPr>
              <w:pStyle w:val="ae"/>
              <w:spacing w:before="0" w:beforeAutospacing="0" w:after="0" w:afterAutospacing="0"/>
            </w:pPr>
            <w:r>
              <w:t>«Новогодний калейдоскоп»</w:t>
            </w:r>
          </w:p>
        </w:tc>
        <w:tc>
          <w:tcPr>
            <w:tcW w:w="3969" w:type="dxa"/>
            <w:tcBorders>
              <w:top w:val="single" w:sz="4" w:space="0" w:color="auto"/>
            </w:tcBorders>
          </w:tcPr>
          <w:p w:rsidR="002368BD" w:rsidRPr="003B30CA" w:rsidRDefault="002368BD" w:rsidP="000626AD">
            <w:pPr>
              <w:rPr>
                <w:rFonts w:ascii="Times New Roman" w:eastAsia="Times New Roman" w:hAnsi="Times New Roman" w:cs="Times New Roman"/>
                <w:sz w:val="24"/>
                <w:szCs w:val="24"/>
              </w:rPr>
            </w:pPr>
            <w:r w:rsidRPr="003B30CA">
              <w:rPr>
                <w:rFonts w:ascii="Times New Roman" w:hAnsi="Times New Roman" w:cs="Times New Roman"/>
                <w:sz w:val="24"/>
                <w:szCs w:val="24"/>
              </w:rPr>
              <w:t>Привлечение родителей к совместной деятельности с детьми.</w:t>
            </w:r>
          </w:p>
        </w:tc>
        <w:tc>
          <w:tcPr>
            <w:tcW w:w="1843" w:type="dxa"/>
            <w:tcBorders>
              <w:top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c>
          <w:tcPr>
            <w:tcW w:w="10207" w:type="dxa"/>
            <w:gridSpan w:val="5"/>
            <w:tcBorders>
              <w:top w:val="single" w:sz="4" w:space="0" w:color="auto"/>
            </w:tcBorders>
          </w:tcPr>
          <w:p w:rsidR="002368BD" w:rsidRPr="003B30CA" w:rsidRDefault="002368BD" w:rsidP="000626AD">
            <w:pPr>
              <w:jc w:val="center"/>
              <w:rPr>
                <w:rFonts w:ascii="Times New Roman" w:hAnsi="Times New Roman" w:cs="Times New Roman"/>
                <w:b/>
                <w:sz w:val="24"/>
                <w:szCs w:val="24"/>
              </w:rPr>
            </w:pPr>
          </w:p>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Январь</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lang w:val="en-US"/>
              </w:rPr>
            </w:pPr>
            <w:r w:rsidRPr="003B30CA">
              <w:rPr>
                <w:rFonts w:ascii="Times New Roman" w:hAnsi="Times New Roman" w:cs="Times New Roman"/>
                <w:sz w:val="24"/>
                <w:szCs w:val="24"/>
              </w:rPr>
              <w:t>1.</w:t>
            </w:r>
          </w:p>
        </w:tc>
        <w:tc>
          <w:tcPr>
            <w:tcW w:w="3940" w:type="dxa"/>
            <w:gridSpan w:val="2"/>
          </w:tcPr>
          <w:p w:rsidR="002368BD" w:rsidRPr="003B30CA" w:rsidRDefault="002368BD" w:rsidP="000626AD">
            <w:pPr>
              <w:pStyle w:val="ae"/>
            </w:pPr>
            <w:r w:rsidRPr="003B30CA">
              <w:t>Консультация «Грипп. Симптомы заболевания. Меры профилактики».</w:t>
            </w:r>
          </w:p>
          <w:p w:rsidR="002368BD" w:rsidRPr="003B30CA" w:rsidRDefault="002368BD" w:rsidP="000626AD">
            <w:pPr>
              <w:pStyle w:val="ae"/>
            </w:pPr>
          </w:p>
        </w:tc>
        <w:tc>
          <w:tcPr>
            <w:tcW w:w="3969" w:type="dxa"/>
          </w:tcPr>
          <w:p w:rsidR="002368BD" w:rsidRPr="003B30CA" w:rsidRDefault="002368BD" w:rsidP="000626AD">
            <w:pPr>
              <w:pStyle w:val="ae"/>
            </w:pPr>
            <w:r w:rsidRPr="003B30CA">
              <w:t xml:space="preserve">Ознакомление родителей воспитанников с профилактическими мероприятиями, способствующими сохранению и укреплению здоровья детей. </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Воспитатели </w:t>
            </w:r>
          </w:p>
        </w:tc>
      </w:tr>
      <w:tr w:rsidR="002368BD" w:rsidRPr="003B30CA" w:rsidTr="002368BD">
        <w:trPr>
          <w:trHeight w:val="559"/>
        </w:trPr>
        <w:tc>
          <w:tcPr>
            <w:tcW w:w="455"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2.</w:t>
            </w:r>
          </w:p>
        </w:tc>
        <w:tc>
          <w:tcPr>
            <w:tcW w:w="3940" w:type="dxa"/>
            <w:gridSpan w:val="2"/>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Правила поведения в гололед</w:t>
            </w:r>
          </w:p>
          <w:p w:rsidR="002368BD" w:rsidRPr="003B30CA" w:rsidRDefault="002368BD" w:rsidP="000626AD">
            <w:pPr>
              <w:rPr>
                <w:rFonts w:ascii="Times New Roman" w:hAnsi="Times New Roman" w:cs="Times New Roman"/>
                <w:sz w:val="24"/>
                <w:szCs w:val="24"/>
              </w:rPr>
            </w:pPr>
          </w:p>
        </w:tc>
        <w:tc>
          <w:tcPr>
            <w:tcW w:w="3969"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Объединение усилий педагогов и родителей по приобщению детей </w:t>
            </w:r>
          </w:p>
        </w:tc>
        <w:tc>
          <w:tcPr>
            <w:tcW w:w="1843"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Воспитатели </w:t>
            </w:r>
          </w:p>
        </w:tc>
      </w:tr>
      <w:tr w:rsidR="002368BD" w:rsidRPr="003B30CA" w:rsidTr="002368BD">
        <w:trPr>
          <w:trHeight w:val="573"/>
        </w:trPr>
        <w:tc>
          <w:tcPr>
            <w:tcW w:w="455"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3.</w:t>
            </w:r>
          </w:p>
        </w:tc>
        <w:tc>
          <w:tcPr>
            <w:tcW w:w="3940" w:type="dxa"/>
            <w:gridSpan w:val="2"/>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Конкурс творческих работ </w:t>
            </w:r>
          </w:p>
          <w:p w:rsidR="002368BD" w:rsidRPr="003B30CA" w:rsidRDefault="002368BD" w:rsidP="000626AD">
            <w:pPr>
              <w:rPr>
                <w:rFonts w:ascii="Times New Roman" w:hAnsi="Times New Roman" w:cs="Times New Roman"/>
                <w:sz w:val="24"/>
                <w:szCs w:val="24"/>
              </w:rPr>
            </w:pPr>
          </w:p>
        </w:tc>
        <w:tc>
          <w:tcPr>
            <w:tcW w:w="3969"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Совместная деятельность детей и родителей.</w:t>
            </w:r>
          </w:p>
        </w:tc>
        <w:tc>
          <w:tcPr>
            <w:tcW w:w="1843"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448"/>
        </w:trPr>
        <w:tc>
          <w:tcPr>
            <w:tcW w:w="10207" w:type="dxa"/>
            <w:gridSpan w:val="5"/>
          </w:tcPr>
          <w:p w:rsidR="002368BD" w:rsidRPr="003B30CA" w:rsidRDefault="002368BD" w:rsidP="000626AD">
            <w:pPr>
              <w:jc w:val="center"/>
              <w:rPr>
                <w:rFonts w:ascii="Times New Roman" w:hAnsi="Times New Roman" w:cs="Times New Roman"/>
                <w:b/>
                <w:sz w:val="24"/>
                <w:szCs w:val="24"/>
              </w:rPr>
            </w:pPr>
          </w:p>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Февраль</w:t>
            </w:r>
          </w:p>
        </w:tc>
      </w:tr>
      <w:tr w:rsidR="002368BD" w:rsidRPr="003B30CA" w:rsidTr="002368BD">
        <w:trPr>
          <w:trHeight w:val="111"/>
        </w:trPr>
        <w:tc>
          <w:tcPr>
            <w:tcW w:w="455" w:type="dxa"/>
            <w:tcBorders>
              <w:top w:val="single" w:sz="4" w:space="0" w:color="auto"/>
              <w:bottom w:val="single" w:sz="4" w:space="0" w:color="auto"/>
              <w:right w:val="single" w:sz="4" w:space="0" w:color="auto"/>
            </w:tcBorders>
          </w:tcPr>
          <w:p w:rsidR="002368BD" w:rsidRPr="003B30CA" w:rsidRDefault="002368BD" w:rsidP="000626AD">
            <w:pPr>
              <w:jc w:val="center"/>
              <w:rPr>
                <w:rFonts w:ascii="Times New Roman" w:hAnsi="Times New Roman" w:cs="Times New Roman"/>
                <w:sz w:val="24"/>
                <w:szCs w:val="24"/>
              </w:rPr>
            </w:pPr>
            <w:r w:rsidRPr="003B30CA">
              <w:rPr>
                <w:rFonts w:ascii="Times New Roman" w:hAnsi="Times New Roman" w:cs="Times New Roman"/>
                <w:sz w:val="24"/>
                <w:szCs w:val="24"/>
              </w:rPr>
              <w:t>1.</w:t>
            </w:r>
          </w:p>
        </w:tc>
        <w:tc>
          <w:tcPr>
            <w:tcW w:w="3940" w:type="dxa"/>
            <w:gridSpan w:val="2"/>
            <w:tcBorders>
              <w:top w:val="single" w:sz="4" w:space="0" w:color="auto"/>
              <w:left w:val="single" w:sz="4" w:space="0" w:color="auto"/>
              <w:bottom w:val="single" w:sz="4" w:space="0" w:color="auto"/>
              <w:right w:val="single" w:sz="4" w:space="0" w:color="auto"/>
            </w:tcBorders>
          </w:tcPr>
          <w:p w:rsidR="002368BD" w:rsidRPr="003B30CA" w:rsidRDefault="002368BD" w:rsidP="000626AD">
            <w:pPr>
              <w:jc w:val="both"/>
              <w:rPr>
                <w:rFonts w:ascii="Times New Roman" w:hAnsi="Times New Roman" w:cs="Times New Roman"/>
                <w:sz w:val="24"/>
                <w:szCs w:val="24"/>
              </w:rPr>
            </w:pPr>
            <w:r w:rsidRPr="003B30CA">
              <w:rPr>
                <w:rFonts w:ascii="Times New Roman" w:hAnsi="Times New Roman" w:cs="Times New Roman"/>
                <w:sz w:val="24"/>
                <w:szCs w:val="24"/>
              </w:rPr>
              <w:t>Конкурс «Поэтическая мозаика»</w:t>
            </w:r>
          </w:p>
        </w:tc>
        <w:tc>
          <w:tcPr>
            <w:tcW w:w="3969" w:type="dxa"/>
            <w:tcBorders>
              <w:top w:val="single" w:sz="4" w:space="0" w:color="auto"/>
              <w:left w:val="single" w:sz="4" w:space="0" w:color="auto"/>
              <w:bottom w:val="single" w:sz="4" w:space="0" w:color="auto"/>
              <w:right w:val="single" w:sz="4" w:space="0" w:color="auto"/>
            </w:tcBorders>
          </w:tcPr>
          <w:p w:rsidR="002368BD" w:rsidRPr="003B30CA" w:rsidRDefault="002368BD" w:rsidP="000626AD">
            <w:pPr>
              <w:jc w:val="both"/>
              <w:rPr>
                <w:rFonts w:ascii="Times New Roman" w:hAnsi="Times New Roman" w:cs="Times New Roman"/>
                <w:sz w:val="24"/>
                <w:szCs w:val="24"/>
                <w:shd w:val="clear" w:color="auto" w:fill="F4F4F4"/>
              </w:rPr>
            </w:pPr>
            <w:r w:rsidRPr="003B30CA">
              <w:rPr>
                <w:rFonts w:ascii="Times New Roman" w:hAnsi="Times New Roman" w:cs="Times New Roman"/>
                <w:sz w:val="24"/>
                <w:szCs w:val="24"/>
                <w:shd w:val="clear" w:color="auto" w:fill="F4F4F4"/>
              </w:rPr>
              <w:t>Вовлечение  родителей в подготовку к конкурсу  совместно с педагогами</w:t>
            </w:r>
          </w:p>
        </w:tc>
        <w:tc>
          <w:tcPr>
            <w:tcW w:w="1843" w:type="dxa"/>
            <w:tcBorders>
              <w:top w:val="single" w:sz="4" w:space="0" w:color="auto"/>
              <w:left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Музыкальный руководитель</w:t>
            </w:r>
          </w:p>
        </w:tc>
      </w:tr>
      <w:tr w:rsidR="002368BD" w:rsidRPr="003B30CA" w:rsidTr="002368BD">
        <w:trPr>
          <w:trHeight w:val="180"/>
        </w:trPr>
        <w:tc>
          <w:tcPr>
            <w:tcW w:w="455" w:type="dxa"/>
            <w:tcBorders>
              <w:top w:val="single" w:sz="4" w:space="0" w:color="auto"/>
              <w:bottom w:val="single" w:sz="4" w:space="0" w:color="auto"/>
              <w:right w:val="single" w:sz="4" w:space="0" w:color="auto"/>
            </w:tcBorders>
          </w:tcPr>
          <w:p w:rsidR="002368BD" w:rsidRPr="003B30CA" w:rsidRDefault="002368BD" w:rsidP="000626AD">
            <w:pPr>
              <w:jc w:val="center"/>
              <w:rPr>
                <w:rFonts w:ascii="Times New Roman" w:hAnsi="Times New Roman" w:cs="Times New Roman"/>
                <w:sz w:val="24"/>
                <w:szCs w:val="24"/>
              </w:rPr>
            </w:pPr>
            <w:r>
              <w:rPr>
                <w:rFonts w:ascii="Times New Roman" w:hAnsi="Times New Roman" w:cs="Times New Roman"/>
                <w:sz w:val="24"/>
                <w:szCs w:val="24"/>
              </w:rPr>
              <w:t>2</w:t>
            </w:r>
            <w:r w:rsidRPr="003B30CA">
              <w:rPr>
                <w:rFonts w:ascii="Times New Roman" w:hAnsi="Times New Roman" w:cs="Times New Roman"/>
                <w:sz w:val="24"/>
                <w:szCs w:val="24"/>
              </w:rPr>
              <w:t>.</w:t>
            </w:r>
          </w:p>
        </w:tc>
        <w:tc>
          <w:tcPr>
            <w:tcW w:w="3940" w:type="dxa"/>
            <w:gridSpan w:val="2"/>
            <w:tcBorders>
              <w:top w:val="single" w:sz="4" w:space="0" w:color="auto"/>
              <w:left w:val="single" w:sz="4" w:space="0" w:color="auto"/>
              <w:bottom w:val="single" w:sz="4" w:space="0" w:color="auto"/>
              <w:right w:val="single" w:sz="4" w:space="0" w:color="auto"/>
            </w:tcBorders>
          </w:tcPr>
          <w:p w:rsidR="002368BD" w:rsidRPr="003B30CA" w:rsidRDefault="002368BD" w:rsidP="000626AD">
            <w:pPr>
              <w:jc w:val="both"/>
              <w:rPr>
                <w:rFonts w:ascii="Times New Roman" w:hAnsi="Times New Roman" w:cs="Times New Roman"/>
                <w:sz w:val="24"/>
                <w:szCs w:val="24"/>
              </w:rPr>
            </w:pPr>
            <w:r w:rsidRPr="003B30CA">
              <w:rPr>
                <w:rFonts w:ascii="Times New Roman" w:hAnsi="Times New Roman" w:cs="Times New Roman"/>
                <w:sz w:val="24"/>
                <w:szCs w:val="24"/>
              </w:rPr>
              <w:t>Конкурс творческих работ</w:t>
            </w:r>
          </w:p>
          <w:p w:rsidR="002368BD" w:rsidRPr="003B30CA" w:rsidRDefault="002368BD" w:rsidP="000626AD">
            <w:pPr>
              <w:jc w:val="both"/>
              <w:rPr>
                <w:rFonts w:ascii="Times New Roman" w:hAnsi="Times New Roman" w:cs="Times New Roman"/>
                <w:sz w:val="24"/>
                <w:szCs w:val="24"/>
              </w:rPr>
            </w:pPr>
            <w:r w:rsidRPr="003B30CA">
              <w:rPr>
                <w:rFonts w:ascii="Times New Roman" w:hAnsi="Times New Roman" w:cs="Times New Roman"/>
                <w:sz w:val="24"/>
                <w:szCs w:val="24"/>
              </w:rPr>
              <w:t>«Мой папа –герой!»</w:t>
            </w:r>
          </w:p>
        </w:tc>
        <w:tc>
          <w:tcPr>
            <w:tcW w:w="3969" w:type="dxa"/>
            <w:tcBorders>
              <w:top w:val="single" w:sz="4" w:space="0" w:color="auto"/>
              <w:left w:val="single" w:sz="4" w:space="0" w:color="auto"/>
              <w:bottom w:val="single" w:sz="4" w:space="0" w:color="auto"/>
              <w:right w:val="single" w:sz="4" w:space="0" w:color="auto"/>
            </w:tcBorders>
          </w:tcPr>
          <w:p w:rsidR="002368BD" w:rsidRPr="003B30CA" w:rsidRDefault="002368BD" w:rsidP="000626AD">
            <w:pPr>
              <w:jc w:val="both"/>
              <w:rPr>
                <w:rFonts w:ascii="Times New Roman" w:hAnsi="Times New Roman" w:cs="Times New Roman"/>
                <w:sz w:val="24"/>
                <w:szCs w:val="24"/>
                <w:shd w:val="clear" w:color="auto" w:fill="F4F4F4"/>
              </w:rPr>
            </w:pPr>
            <w:r w:rsidRPr="003B30CA">
              <w:rPr>
                <w:rFonts w:ascii="Times New Roman" w:hAnsi="Times New Roman" w:cs="Times New Roman"/>
                <w:sz w:val="24"/>
                <w:szCs w:val="24"/>
              </w:rPr>
              <w:t>Совместная деятельность детей,  родителей и педагогов</w:t>
            </w:r>
          </w:p>
        </w:tc>
        <w:tc>
          <w:tcPr>
            <w:tcW w:w="1843" w:type="dxa"/>
            <w:tcBorders>
              <w:top w:val="single" w:sz="4" w:space="0" w:color="auto"/>
              <w:left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300"/>
        </w:trPr>
        <w:tc>
          <w:tcPr>
            <w:tcW w:w="10207" w:type="dxa"/>
            <w:gridSpan w:val="5"/>
            <w:tcBorders>
              <w:top w:val="single" w:sz="4" w:space="0" w:color="auto"/>
            </w:tcBorders>
          </w:tcPr>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Март</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1. </w:t>
            </w:r>
          </w:p>
        </w:tc>
        <w:tc>
          <w:tcPr>
            <w:tcW w:w="3940" w:type="dxa"/>
            <w:gridSpan w:val="2"/>
          </w:tcPr>
          <w:p w:rsidR="002368BD" w:rsidRPr="003B30CA" w:rsidRDefault="002368BD" w:rsidP="000626AD">
            <w:pPr>
              <w:pStyle w:val="ae"/>
            </w:pPr>
            <w:r w:rsidRPr="003B30CA">
              <w:t>Выставка творческих работ  «Мамин портрет»</w:t>
            </w:r>
          </w:p>
          <w:p w:rsidR="002368BD" w:rsidRPr="003B30CA" w:rsidRDefault="002368BD" w:rsidP="000626AD">
            <w:pPr>
              <w:pStyle w:val="ae"/>
            </w:pP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eastAsia="Times New Roman" w:hAnsi="Times New Roman" w:cs="Times New Roman"/>
                <w:sz w:val="24"/>
                <w:szCs w:val="24"/>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960"/>
        </w:trPr>
        <w:tc>
          <w:tcPr>
            <w:tcW w:w="455"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2.</w:t>
            </w:r>
          </w:p>
        </w:tc>
        <w:tc>
          <w:tcPr>
            <w:tcW w:w="3940" w:type="dxa"/>
            <w:gridSpan w:val="2"/>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Консультация: «Как предупредить авитаминоз весной».</w:t>
            </w:r>
          </w:p>
        </w:tc>
        <w:tc>
          <w:tcPr>
            <w:tcW w:w="3969"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  Повышение педагогической культуры родителей.</w:t>
            </w:r>
          </w:p>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 Предложить ряд витаминов и добавок  к пищи  детей весной.</w:t>
            </w:r>
          </w:p>
        </w:tc>
        <w:tc>
          <w:tcPr>
            <w:tcW w:w="1843" w:type="dxa"/>
            <w:tcBorders>
              <w:bottom w:val="single" w:sz="4" w:space="0" w:color="auto"/>
            </w:tcBorders>
          </w:tcPr>
          <w:p w:rsidR="002368BD" w:rsidRPr="003B30CA" w:rsidRDefault="002368BD" w:rsidP="002368B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126"/>
        </w:trPr>
        <w:tc>
          <w:tcPr>
            <w:tcW w:w="455"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3.</w:t>
            </w:r>
          </w:p>
        </w:tc>
        <w:tc>
          <w:tcPr>
            <w:tcW w:w="3940" w:type="dxa"/>
            <w:gridSpan w:val="2"/>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Праздник «8марта»</w:t>
            </w:r>
          </w:p>
        </w:tc>
        <w:tc>
          <w:tcPr>
            <w:tcW w:w="3969"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Вовлечение родителей к подготовке праздника </w:t>
            </w:r>
          </w:p>
        </w:tc>
        <w:tc>
          <w:tcPr>
            <w:tcW w:w="1843" w:type="dxa"/>
            <w:tcBorders>
              <w:top w:val="single" w:sz="4" w:space="0" w:color="auto"/>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Музыкальный руководитель</w:t>
            </w:r>
          </w:p>
        </w:tc>
      </w:tr>
      <w:tr w:rsidR="002368BD" w:rsidRPr="003B30CA" w:rsidTr="002368BD">
        <w:tc>
          <w:tcPr>
            <w:tcW w:w="10207" w:type="dxa"/>
            <w:gridSpan w:val="5"/>
            <w:tcBorders>
              <w:top w:val="single" w:sz="4" w:space="0" w:color="auto"/>
            </w:tcBorders>
          </w:tcPr>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Апрель</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1. </w:t>
            </w:r>
          </w:p>
        </w:tc>
        <w:tc>
          <w:tcPr>
            <w:tcW w:w="3940" w:type="dxa"/>
            <w:gridSpan w:val="2"/>
          </w:tcPr>
          <w:p w:rsidR="002368BD" w:rsidRPr="003B30CA" w:rsidRDefault="002368BD" w:rsidP="000626AD">
            <w:pPr>
              <w:pStyle w:val="ae"/>
            </w:pPr>
            <w:r w:rsidRPr="003B30CA">
              <w:t>Индивидуальная консультация «Правильная осанка у ребенка: советы родителям».</w:t>
            </w:r>
          </w:p>
        </w:tc>
        <w:tc>
          <w:tcPr>
            <w:tcW w:w="3969" w:type="dxa"/>
          </w:tcPr>
          <w:p w:rsidR="002368BD" w:rsidRPr="003B30CA" w:rsidRDefault="002368BD" w:rsidP="000626AD">
            <w:pPr>
              <w:pStyle w:val="ae"/>
            </w:pPr>
            <w:r w:rsidRPr="003B30CA">
              <w:t xml:space="preserve">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 </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2.</w:t>
            </w:r>
          </w:p>
        </w:tc>
        <w:tc>
          <w:tcPr>
            <w:tcW w:w="3940" w:type="dxa"/>
            <w:gridSpan w:val="2"/>
          </w:tcPr>
          <w:p w:rsidR="002368BD" w:rsidRPr="003B30CA" w:rsidRDefault="002368BD" w:rsidP="000626AD">
            <w:pPr>
              <w:pStyle w:val="af"/>
              <w:rPr>
                <w:rFonts w:ascii="Times New Roman" w:hAnsi="Times New Roman" w:cs="Times New Roman"/>
                <w:sz w:val="24"/>
                <w:szCs w:val="24"/>
              </w:rPr>
            </w:pPr>
            <w:r w:rsidRPr="003B30CA">
              <w:rPr>
                <w:rFonts w:ascii="Times New Roman" w:hAnsi="Times New Roman" w:cs="Times New Roman"/>
                <w:sz w:val="24"/>
                <w:szCs w:val="24"/>
              </w:rPr>
              <w:t>Памятка «Дорога не терпит шалости -</w:t>
            </w:r>
            <w:r>
              <w:rPr>
                <w:rFonts w:ascii="Times New Roman" w:hAnsi="Times New Roman" w:cs="Times New Roman"/>
                <w:sz w:val="24"/>
                <w:szCs w:val="24"/>
              </w:rPr>
              <w:t xml:space="preserve"> </w:t>
            </w:r>
            <w:r w:rsidRPr="003B30CA">
              <w:rPr>
                <w:rFonts w:ascii="Times New Roman" w:hAnsi="Times New Roman" w:cs="Times New Roman"/>
                <w:sz w:val="24"/>
                <w:szCs w:val="24"/>
              </w:rPr>
              <w:t>наказывает без жалости!»</w:t>
            </w: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Реализация единого воспитательного подхода по </w:t>
            </w:r>
            <w:r w:rsidRPr="003B30CA">
              <w:rPr>
                <w:rFonts w:ascii="Times New Roman" w:hAnsi="Times New Roman" w:cs="Times New Roman"/>
                <w:sz w:val="24"/>
                <w:szCs w:val="24"/>
              </w:rPr>
              <w:lastRenderedPageBreak/>
              <w:t>обучению детей правилам дорожного движения в д\с и дома.</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lastRenderedPageBreak/>
              <w:t>Воспитатели</w:t>
            </w:r>
          </w:p>
        </w:tc>
      </w:tr>
      <w:tr w:rsidR="002368BD" w:rsidRPr="003B30CA" w:rsidTr="002368BD">
        <w:trPr>
          <w:trHeight w:val="1691"/>
        </w:trPr>
        <w:tc>
          <w:tcPr>
            <w:tcW w:w="455"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lastRenderedPageBreak/>
              <w:t>3.</w:t>
            </w:r>
          </w:p>
        </w:tc>
        <w:tc>
          <w:tcPr>
            <w:tcW w:w="3940" w:type="dxa"/>
            <w:gridSpan w:val="2"/>
            <w:tcBorders>
              <w:bottom w:val="single" w:sz="4" w:space="0" w:color="auto"/>
            </w:tcBorders>
          </w:tcPr>
          <w:p w:rsidR="002368BD" w:rsidRPr="003B30CA" w:rsidRDefault="002368BD" w:rsidP="000626AD">
            <w:pPr>
              <w:pStyle w:val="af"/>
              <w:rPr>
                <w:rFonts w:ascii="Times New Roman" w:hAnsi="Times New Roman" w:cs="Times New Roman"/>
                <w:sz w:val="24"/>
                <w:szCs w:val="24"/>
              </w:rPr>
            </w:pPr>
            <w:r w:rsidRPr="003B30CA">
              <w:rPr>
                <w:rFonts w:ascii="Times New Roman" w:hAnsi="Times New Roman" w:cs="Times New Roman"/>
                <w:sz w:val="24"/>
                <w:szCs w:val="24"/>
              </w:rPr>
              <w:t>Рекомендация родителям «Что надо знать о своем ребенке?»</w:t>
            </w:r>
          </w:p>
          <w:p w:rsidR="002368BD" w:rsidRPr="003B30CA" w:rsidRDefault="002368BD" w:rsidP="000626AD">
            <w:pPr>
              <w:pStyle w:val="af"/>
              <w:rPr>
                <w:rFonts w:ascii="Times New Roman" w:hAnsi="Times New Roman" w:cs="Times New Roman"/>
                <w:sz w:val="24"/>
                <w:szCs w:val="24"/>
              </w:rPr>
            </w:pPr>
          </w:p>
          <w:p w:rsidR="002368BD" w:rsidRPr="003B30CA" w:rsidRDefault="002368BD" w:rsidP="000626AD">
            <w:pPr>
              <w:pStyle w:val="af"/>
              <w:rPr>
                <w:rFonts w:ascii="Times New Roman" w:hAnsi="Times New Roman" w:cs="Times New Roman"/>
                <w:sz w:val="24"/>
                <w:szCs w:val="24"/>
              </w:rPr>
            </w:pPr>
          </w:p>
          <w:p w:rsidR="002368BD" w:rsidRPr="003B30CA" w:rsidRDefault="002368BD" w:rsidP="000626AD">
            <w:pPr>
              <w:pStyle w:val="af"/>
              <w:rPr>
                <w:rFonts w:ascii="Times New Roman" w:hAnsi="Times New Roman" w:cs="Times New Roman"/>
                <w:sz w:val="24"/>
                <w:szCs w:val="24"/>
              </w:rPr>
            </w:pPr>
          </w:p>
        </w:tc>
        <w:tc>
          <w:tcPr>
            <w:tcW w:w="3969" w:type="dxa"/>
            <w:tcBorders>
              <w:bottom w:val="single" w:sz="4" w:space="0" w:color="auto"/>
            </w:tcBorders>
          </w:tcPr>
          <w:p w:rsidR="002368BD" w:rsidRPr="003B30CA" w:rsidRDefault="002368BD" w:rsidP="000626AD">
            <w:pPr>
              <w:pStyle w:val="af"/>
              <w:rPr>
                <w:rFonts w:ascii="Times New Roman" w:hAnsi="Times New Roman" w:cs="Times New Roman"/>
                <w:sz w:val="24"/>
                <w:szCs w:val="24"/>
              </w:rPr>
            </w:pPr>
            <w:r w:rsidRPr="003B30CA">
              <w:rPr>
                <w:rFonts w:ascii="Times New Roman" w:hAnsi="Times New Roman" w:cs="Times New Roman"/>
                <w:sz w:val="24"/>
                <w:szCs w:val="24"/>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tc>
        <w:tc>
          <w:tcPr>
            <w:tcW w:w="1843"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Воспитатели </w:t>
            </w:r>
          </w:p>
        </w:tc>
      </w:tr>
      <w:tr w:rsidR="002368BD" w:rsidRPr="003B30CA" w:rsidTr="002368BD">
        <w:tc>
          <w:tcPr>
            <w:tcW w:w="10207" w:type="dxa"/>
            <w:gridSpan w:val="5"/>
          </w:tcPr>
          <w:p w:rsidR="002368BD" w:rsidRPr="003B30CA" w:rsidRDefault="002368BD" w:rsidP="000626AD">
            <w:pPr>
              <w:jc w:val="center"/>
              <w:rPr>
                <w:rFonts w:ascii="Times New Roman" w:hAnsi="Times New Roman" w:cs="Times New Roman"/>
                <w:b/>
                <w:sz w:val="24"/>
                <w:szCs w:val="24"/>
              </w:rPr>
            </w:pPr>
            <w:r w:rsidRPr="003B30CA">
              <w:rPr>
                <w:rFonts w:ascii="Times New Roman" w:hAnsi="Times New Roman" w:cs="Times New Roman"/>
                <w:b/>
                <w:sz w:val="24"/>
                <w:szCs w:val="24"/>
              </w:rPr>
              <w:t>Май</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1.</w:t>
            </w:r>
          </w:p>
        </w:tc>
        <w:tc>
          <w:tcPr>
            <w:tcW w:w="3940" w:type="dxa"/>
            <w:gridSpan w:val="2"/>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 xml:space="preserve">Оформление стенда </w:t>
            </w:r>
          </w:p>
          <w:p w:rsidR="002368BD" w:rsidRPr="003B30CA" w:rsidRDefault="002368BD" w:rsidP="000626AD">
            <w:pPr>
              <w:rPr>
                <w:rFonts w:ascii="Times New Roman" w:hAnsi="Times New Roman" w:cs="Times New Roman"/>
                <w:sz w:val="24"/>
                <w:szCs w:val="24"/>
              </w:rPr>
            </w:pPr>
            <w:r>
              <w:rPr>
                <w:rFonts w:ascii="Times New Roman" w:hAnsi="Times New Roman" w:cs="Times New Roman"/>
                <w:sz w:val="24"/>
                <w:szCs w:val="24"/>
              </w:rPr>
              <w:t>«</w:t>
            </w:r>
            <w:r w:rsidRPr="003B30CA">
              <w:rPr>
                <w:rFonts w:ascii="Times New Roman" w:hAnsi="Times New Roman" w:cs="Times New Roman"/>
                <w:sz w:val="24"/>
                <w:szCs w:val="24"/>
              </w:rPr>
              <w:t>Будем помнить подвиги ваши</w:t>
            </w:r>
            <w:r>
              <w:rPr>
                <w:rFonts w:ascii="Times New Roman" w:hAnsi="Times New Roman" w:cs="Times New Roman"/>
                <w:sz w:val="24"/>
                <w:szCs w:val="24"/>
              </w:rPr>
              <w:t>»</w:t>
            </w: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Развивать патриотические чувства у детей.</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c>
          <w:tcPr>
            <w:tcW w:w="455"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2.</w:t>
            </w:r>
          </w:p>
        </w:tc>
        <w:tc>
          <w:tcPr>
            <w:tcW w:w="3940" w:type="dxa"/>
            <w:gridSpan w:val="2"/>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Итоговое родительское собрание</w:t>
            </w:r>
          </w:p>
          <w:p w:rsidR="002368BD" w:rsidRPr="003B30CA" w:rsidRDefault="002368BD" w:rsidP="000626AD">
            <w:pPr>
              <w:rPr>
                <w:rFonts w:ascii="Times New Roman" w:hAnsi="Times New Roman" w:cs="Times New Roman"/>
                <w:sz w:val="24"/>
                <w:szCs w:val="24"/>
              </w:rPr>
            </w:pPr>
          </w:p>
        </w:tc>
        <w:tc>
          <w:tcPr>
            <w:tcW w:w="3969"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shd w:val="clear" w:color="auto" w:fill="FFFFFF"/>
              </w:rPr>
              <w:t xml:space="preserve">Подвести итоги образовательной работы </w:t>
            </w:r>
            <w:r>
              <w:rPr>
                <w:rFonts w:ascii="Times New Roman" w:hAnsi="Times New Roman" w:cs="Times New Roman"/>
                <w:sz w:val="24"/>
                <w:szCs w:val="24"/>
                <w:shd w:val="clear" w:color="auto" w:fill="FFFFFF"/>
              </w:rPr>
              <w:t>за 2022-2023</w:t>
            </w:r>
            <w:r w:rsidRPr="003B30CA">
              <w:rPr>
                <w:rFonts w:ascii="Times New Roman" w:hAnsi="Times New Roman" w:cs="Times New Roman"/>
                <w:sz w:val="24"/>
                <w:szCs w:val="24"/>
                <w:shd w:val="clear" w:color="auto" w:fill="FFFFFF"/>
              </w:rPr>
              <w:t xml:space="preserve"> учебный год</w:t>
            </w:r>
          </w:p>
        </w:tc>
        <w:tc>
          <w:tcPr>
            <w:tcW w:w="1843" w:type="dxa"/>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r w:rsidR="002368BD" w:rsidRPr="003B30CA" w:rsidTr="002368BD">
        <w:trPr>
          <w:trHeight w:val="690"/>
        </w:trPr>
        <w:tc>
          <w:tcPr>
            <w:tcW w:w="455"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3.</w:t>
            </w:r>
          </w:p>
        </w:tc>
        <w:tc>
          <w:tcPr>
            <w:tcW w:w="3940" w:type="dxa"/>
            <w:gridSpan w:val="2"/>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Фото вернисаж: «Вот  и стали мы на год взрослей».</w:t>
            </w:r>
          </w:p>
          <w:p w:rsidR="002368BD" w:rsidRPr="003B30CA" w:rsidRDefault="002368BD" w:rsidP="000626AD">
            <w:pPr>
              <w:rPr>
                <w:rFonts w:ascii="Times New Roman" w:hAnsi="Times New Roman" w:cs="Times New Roman"/>
                <w:sz w:val="24"/>
                <w:szCs w:val="24"/>
              </w:rPr>
            </w:pPr>
          </w:p>
        </w:tc>
        <w:tc>
          <w:tcPr>
            <w:tcW w:w="3969"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Укреплять дружеские взаимоотношения в коллективе группы.</w:t>
            </w:r>
          </w:p>
        </w:tc>
        <w:tc>
          <w:tcPr>
            <w:tcW w:w="1843" w:type="dxa"/>
            <w:tcBorders>
              <w:bottom w:val="single" w:sz="4" w:space="0" w:color="auto"/>
            </w:tcBorders>
          </w:tcPr>
          <w:p w:rsidR="002368BD" w:rsidRPr="003B30CA" w:rsidRDefault="002368BD" w:rsidP="000626AD">
            <w:pPr>
              <w:rPr>
                <w:rFonts w:ascii="Times New Roman" w:hAnsi="Times New Roman" w:cs="Times New Roman"/>
                <w:sz w:val="24"/>
                <w:szCs w:val="24"/>
              </w:rPr>
            </w:pPr>
            <w:r w:rsidRPr="003B30CA">
              <w:rPr>
                <w:rFonts w:ascii="Times New Roman" w:hAnsi="Times New Roman" w:cs="Times New Roman"/>
                <w:sz w:val="24"/>
                <w:szCs w:val="24"/>
              </w:rPr>
              <w:t>Воспитатели</w:t>
            </w:r>
          </w:p>
        </w:tc>
      </w:tr>
    </w:tbl>
    <w:p w:rsidR="002368BD" w:rsidRDefault="002368BD" w:rsidP="00DF30DB">
      <w:pPr>
        <w:rPr>
          <w:rFonts w:ascii="Times New Roman" w:hAnsi="Times New Roman" w:cs="Times New Roman"/>
          <w:b/>
          <w:bCs/>
          <w:sz w:val="28"/>
        </w:rPr>
      </w:pPr>
    </w:p>
    <w:p w:rsidR="00DF30DB" w:rsidRPr="00A65F4B" w:rsidRDefault="00DF30DB" w:rsidP="002368BD">
      <w:pPr>
        <w:jc w:val="center"/>
        <w:rPr>
          <w:rFonts w:ascii="Times New Roman" w:hAnsi="Times New Roman" w:cs="Times New Roman"/>
          <w:b/>
          <w:bCs/>
          <w:sz w:val="24"/>
          <w:szCs w:val="24"/>
        </w:rPr>
      </w:pPr>
      <w:r w:rsidRPr="00A65F4B">
        <w:rPr>
          <w:rFonts w:ascii="Times New Roman" w:hAnsi="Times New Roman" w:cs="Times New Roman"/>
          <w:b/>
          <w:bCs/>
          <w:sz w:val="24"/>
          <w:szCs w:val="24"/>
        </w:rPr>
        <w:t>2.7. ГОДОВОЕ КОМПЛЕКСНО-ТЕМАТИЧЕСКОЕ ПЛАНИРОВАНИЕ</w:t>
      </w:r>
    </w:p>
    <w:p w:rsidR="00650AF4" w:rsidRDefault="00650AF4" w:rsidP="00650AF4">
      <w:pPr>
        <w:spacing w:after="0" w:line="240" w:lineRule="auto"/>
        <w:jc w:val="center"/>
        <w:rPr>
          <w:rFonts w:ascii="Times New Roman" w:hAnsi="Times New Roman" w:cs="Times New Roman"/>
          <w:b/>
          <w:bCs/>
          <w:sz w:val="24"/>
          <w:szCs w:val="24"/>
        </w:rPr>
      </w:pPr>
      <w:r w:rsidRPr="007400DB">
        <w:rPr>
          <w:rFonts w:ascii="Times New Roman" w:hAnsi="Times New Roman" w:cs="Times New Roman"/>
          <w:b/>
          <w:bCs/>
          <w:sz w:val="24"/>
          <w:szCs w:val="24"/>
        </w:rPr>
        <w:t>СЕНТЯБРЬ: Тема месяца «До свиданья, лето - здравствуй детский сад!»</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«Детский сад!»</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«О дружбе и друзьях»</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Наблюдение на прогулке: «Село, в котором расположен наш детский сад, природа»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В.Осеева «Три товарища», М. Фомина «Подруги»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Благоустройство прогулочного участка (трудовая акция совместно с родителями воспитанников);</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Воспитание уважительного отношения к профессиям сотрудников ДГ</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Формирование культурно-гигиенических навыков</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младшие 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«Правила поведения в детском саду»</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Экскурсия по детскому саду «Наш любимый детский сад»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«Я и моя семья»</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о семье «Моя семья. Семейный фотоальбом»</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Проект «Моя родословная» Сюжетно-ролевая игра «Семья»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«Любимое место отдыха моей семьи»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Чтение художественных произведений: В. Сухомлинский «Бабушка отдыхает», В. Драгунский </w:t>
            </w:r>
            <w:r w:rsidRPr="00E71FEF">
              <w:rPr>
                <w:rFonts w:ascii="Times New Roman" w:hAnsi="Times New Roman" w:cs="Times New Roman"/>
              </w:rPr>
              <w:lastRenderedPageBreak/>
              <w:t>«Денискины рассказы», Н. Артюхова «Большая берѐза»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«Труд и обязанности в семье. Домашнее хозяйство»</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Консультация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«Правила общения в семье»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«Неделя осторожного пешехода»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Сюжетно-ролевая игра «Моя семья едет на дачу»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Кукольный спектакль о правилах ДД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обучающих мультфильмов по ПДД, Чтение стихотворений о правилах дорожного движения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«Труд регулировщика»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Социальная акция «Пристегни ремень - это важно!»</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«Правила поведения на дороге», «Пешеходный переход»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детских рисунков «Осторожно! Пешеход!»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«Мое село»</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Проект «Маршрут выходного дня» Беседа «Моѐ любимое место в селе»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ООД «Мой поселок - моя малая Родина» Викторина «Край, в котором я живу»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Экскурсия по селу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Экологическая акция по сбору макулатуры</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«Сделаем наш поселок чище»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Поход в лес</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Виртуальная экскурсия «Театры города»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Default="00650AF4" w:rsidP="00E71FEF">
      <w:pPr>
        <w:spacing w:after="0"/>
        <w:jc w:val="both"/>
        <w:rPr>
          <w:rFonts w:ascii="Times New Roman" w:hAnsi="Times New Roman" w:cs="Times New Roman"/>
          <w:sz w:val="24"/>
          <w:szCs w:val="24"/>
        </w:rPr>
      </w:pPr>
    </w:p>
    <w:p w:rsidR="00650AF4" w:rsidRDefault="00650AF4" w:rsidP="00650AF4">
      <w:pPr>
        <w:jc w:val="center"/>
        <w:rPr>
          <w:rFonts w:ascii="Times New Roman" w:hAnsi="Times New Roman" w:cs="Times New Roman"/>
          <w:b/>
          <w:bCs/>
          <w:sz w:val="24"/>
          <w:szCs w:val="24"/>
        </w:rPr>
      </w:pPr>
      <w:r w:rsidRPr="00F13568">
        <w:rPr>
          <w:rFonts w:ascii="Times New Roman" w:hAnsi="Times New Roman" w:cs="Times New Roman"/>
          <w:b/>
          <w:bCs/>
          <w:sz w:val="24"/>
          <w:szCs w:val="24"/>
        </w:rPr>
        <w:t>ОКТЯБРЬ: Тема месяца «Осень золотая!»</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«Осень – кладовая природы: овощи,</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ягоды, фрукты»</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«Сбор урожая в моей семье»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Проект «Что нам осень принесла»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Загадки, заклички об осени.</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Н. Сладков «Осень на пороге», А. Куприн, Д. Мамин-Сибиряк «Ботанические сказки»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«Труд человека осенью»</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«Книжка-малышка мой любимый овощ»</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«Витамины осенью»</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младшие 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Конкурс-выставка поделок из природного материала «Осенние фантазии»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«Наши младшие </w:t>
            </w:r>
            <w:r w:rsidRPr="00E71FEF">
              <w:rPr>
                <w:rFonts w:ascii="Times New Roman" w:hAnsi="Times New Roman" w:cs="Times New Roman"/>
              </w:rPr>
              <w:lastRenderedPageBreak/>
              <w:t>друзья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животные»</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 xml:space="preserve">Беседы «Дикие и домашние </w:t>
            </w:r>
            <w:r w:rsidRPr="00E71FEF">
              <w:rPr>
                <w:rFonts w:ascii="Times New Roman" w:hAnsi="Times New Roman" w:cs="Times New Roman"/>
              </w:rPr>
              <w:lastRenderedPageBreak/>
              <w:t>животные», «Есть ли у животных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Инсценировка сказки «Зимовье зверей»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Виртуальная экскурсия в заповедник «Орловское полесье»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фильмов о животных.</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В. Бианки «Купание медвежат», И. Соколов-Микитов «Белка», Н. Сладков «Белкин мухомор»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Забота о братья наших меньших</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«Правила безопасного поведения с домашними животными»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рисунков «Моѐ любимое животное»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«Царство леса»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Экологический проект «Человек в царстве леса»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Виртуальная экскурсия по лесу</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«За что лес мог бы сказать нам спасибо?»,</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«За что лес мог бы рассердиться на нас?»</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 Бианки «Лесные домишки», экологические сказки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Экологическая акция по сбору макулатуры</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«Сохраним лес - наше богатство»</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Экспериментирование «Летающие семена»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«О пользе прогулок по лесу»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Фотовыставка «Прогулка в осеннем лесу»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Осенины</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Викторина «Кто больше знает об осени» Именинники в моей семье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«Чем вам нравиться осень?»</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 Бианки «Октябрь»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Акция «Собери природный материал»</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«Одежда детей осенью»</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Оформление группы «Золотая осень»</w:t>
            </w:r>
            <w:bookmarkStart w:id="0" w:name="_GoBack"/>
            <w:bookmarkEnd w:id="0"/>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Default="00650AF4" w:rsidP="00E71FEF">
      <w:pPr>
        <w:spacing w:after="0"/>
        <w:jc w:val="both"/>
        <w:rPr>
          <w:rFonts w:ascii="Times New Roman" w:hAnsi="Times New Roman" w:cs="Times New Roman"/>
          <w:sz w:val="24"/>
          <w:szCs w:val="24"/>
        </w:rPr>
      </w:pPr>
    </w:p>
    <w:p w:rsidR="00650AF4" w:rsidRPr="00706FFE" w:rsidRDefault="00650AF4" w:rsidP="00650AF4">
      <w:pPr>
        <w:tabs>
          <w:tab w:val="left" w:pos="2828"/>
        </w:tabs>
        <w:rPr>
          <w:rFonts w:ascii="Times New Roman" w:hAnsi="Times New Roman" w:cs="Times New Roman"/>
          <w:b/>
          <w:sz w:val="24"/>
          <w:szCs w:val="24"/>
        </w:rPr>
      </w:pPr>
      <w:r>
        <w:rPr>
          <w:rFonts w:ascii="Times New Roman" w:hAnsi="Times New Roman" w:cs="Times New Roman"/>
          <w:sz w:val="24"/>
          <w:szCs w:val="24"/>
        </w:rPr>
        <w:tab/>
      </w:r>
      <w:r w:rsidRPr="00706FFE">
        <w:rPr>
          <w:rFonts w:ascii="Times New Roman" w:hAnsi="Times New Roman" w:cs="Times New Roman"/>
          <w:b/>
          <w:sz w:val="24"/>
          <w:szCs w:val="24"/>
        </w:rPr>
        <w:t>НОЯБРЬ: Тема месяца «Наша Родина!»</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lastRenderedPageBreak/>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«Моя страна!»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Праздник «День народного единства» </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Музыкальный руководитель, воспитатели </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«Виртуальное путешествие по стране ». Беседы «Герб и флаг страны», «Символы России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энциклопедии «Всѐ о России»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«Труд человека кормит, а лень портит</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Проведение спартакиады «ГТО»</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детских рисунков «Символы России»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«Неделя здоровья.          Осень»</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«Моѐ отношение к физкультуре», «Спорт                                                    в жизни членов моей семьи»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«Знаменитые спортсмены»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и заучивание коротких стихотворений                                                                                        про спорт. Просмотр мультфильмов о пользе занятия  спортом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«Книжка-малышка о здоровом образе жизни своими руками»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Спортивный праздник «В здоровом теле - здоровый дух!» Ситуативный разговор «Как сберечь здоровье в холодный период поздней осени?» Беседы «Моѐ тело», «Если хочешь быть здоров!»</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Коллаж «Игры с мячом»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«Мамина неделя</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Досуг «Мама милая моя»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«Любимые цветы моей мамочки»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и заучивание стихотворений о маме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«Подарочек для мамы» Ситуативный разговор «Что ты помогаешь делать своей маме по дому?»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Игровая ситуация «Будь опрятным»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творческих работ «Вместе с мамой        мастерим»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Default="00650AF4" w:rsidP="00E71FEF">
      <w:pPr>
        <w:tabs>
          <w:tab w:val="left" w:pos="2828"/>
        </w:tabs>
        <w:spacing w:after="0"/>
        <w:rPr>
          <w:rFonts w:ascii="Times New Roman" w:hAnsi="Times New Roman" w:cs="Times New Roman"/>
          <w:sz w:val="24"/>
          <w:szCs w:val="24"/>
        </w:rPr>
      </w:pPr>
    </w:p>
    <w:p w:rsidR="00650AF4" w:rsidRPr="00706FFE" w:rsidRDefault="00650AF4" w:rsidP="00650AF4">
      <w:pPr>
        <w:jc w:val="center"/>
        <w:rPr>
          <w:rFonts w:ascii="Times New Roman" w:hAnsi="Times New Roman" w:cs="Times New Roman"/>
          <w:b/>
          <w:sz w:val="24"/>
          <w:szCs w:val="24"/>
        </w:rPr>
      </w:pPr>
      <w:r w:rsidRPr="00706FFE">
        <w:rPr>
          <w:rFonts w:ascii="Times New Roman" w:hAnsi="Times New Roman" w:cs="Times New Roman"/>
          <w:b/>
          <w:sz w:val="24"/>
          <w:szCs w:val="24"/>
        </w:rPr>
        <w:t>ДЕКАБРЬ: Тема месяца «Вместе встанем в хоровод»</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«Народные игры. Народная игрушка»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«Игры, в которые любили играть наши бабушки», «Бережное отношение к игрушкам»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Досуг «Забавы у печки»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презентации «Народная игрушка» чтение художественной литературы А. Барто «Игрушки», «Мишка», «Мяч», «Лошадка»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«Матрѐшка»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Фестиваль «Народных игр»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младшие 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альбомов «Народная игрушка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«Зима»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Викторина «Путешествие по зимним сказкам» </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«Народные приметы декабря»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И. Бунин «Мороз», стихи о зиме Эксперимент «Почему снег мягкий?»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«Труд на участке в зимний период»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Цикл бесед «Как вести себя на льду», «Осторожно! Гололѐд!»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«Красота зимнего пейзажа»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«Жизнь животных и птиц зимой»</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«Какие изменения происходят в жизни животных и птиц зимой?», «Как и чем питаются животные в зимнем лесу?»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«Животные и птицы родного края»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Г. Скребницкий «Скоро зима», «На лесной полянке», В. Бианки «Синичкин календарь»</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Экологическая акция «Покормите птиц зимой»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«Безопасность зимнего отдыха на         природе»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Конкурс кормушек для птиц «Птичья столовая» Инсценировка сказки «Снегурушка и лиса»  </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«Новый год!»</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«Новый год семейный праздник»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Развлечение «Чудеса под Новый год!»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«Новый год: история праздника и   детские новогодние традиции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Чтение и заучивание новогодних                          стихотворений. Чтение художественных произведений: С. Маршак «Двенадцать месяцев», В. Одоевский </w:t>
            </w:r>
            <w:r w:rsidRPr="00E71FEF">
              <w:rPr>
                <w:rFonts w:ascii="Times New Roman" w:hAnsi="Times New Roman" w:cs="Times New Roman"/>
              </w:rPr>
              <w:lastRenderedPageBreak/>
              <w:t>«Мороз Иванович, р.н.с. «Снегурочка»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«Подарки для родных» Трудовые поручения «Украсим ѐлочку»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Новогоднее оформление групп «Новогодняя сказка» Заучивание новогодних стихотворений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Default="00650AF4" w:rsidP="00E71FEF">
      <w:pPr>
        <w:spacing w:after="0"/>
        <w:rPr>
          <w:rFonts w:ascii="Times New Roman" w:hAnsi="Times New Roman" w:cs="Times New Roman"/>
          <w:sz w:val="24"/>
          <w:szCs w:val="24"/>
        </w:rPr>
      </w:pPr>
    </w:p>
    <w:p w:rsidR="00650AF4" w:rsidRPr="00706FFE" w:rsidRDefault="00650AF4" w:rsidP="00650AF4">
      <w:pPr>
        <w:jc w:val="center"/>
        <w:rPr>
          <w:rFonts w:ascii="Times New Roman" w:hAnsi="Times New Roman" w:cs="Times New Roman"/>
          <w:b/>
          <w:sz w:val="24"/>
          <w:szCs w:val="24"/>
        </w:rPr>
      </w:pPr>
      <w:r w:rsidRPr="00706FFE">
        <w:rPr>
          <w:rFonts w:ascii="Times New Roman" w:hAnsi="Times New Roman" w:cs="Times New Roman"/>
          <w:b/>
          <w:sz w:val="24"/>
          <w:szCs w:val="24"/>
        </w:rPr>
        <w:t>ЯНВАРЬ: Тема месяца «Зимушка-зима белоснежная»</w:t>
      </w:r>
    </w:p>
    <w:tbl>
      <w:tblPr>
        <w:tblW w:w="0" w:type="auto"/>
        <w:tblLook w:val="04A0"/>
      </w:tblPr>
      <w:tblGrid>
        <w:gridCol w:w="2002"/>
        <w:gridCol w:w="2061"/>
        <w:gridCol w:w="3151"/>
        <w:gridCol w:w="2357"/>
      </w:tblGrid>
      <w:tr w:rsidR="00650AF4" w:rsidRPr="00E71FEF" w:rsidTr="00650AF4">
        <w:tc>
          <w:tcPr>
            <w:tcW w:w="200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061"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151"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5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2002"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«Рождественские посиделки</w:t>
            </w: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Человек, семья, дружба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Досуг «Рождественские посиделки» Беседа «Праздник Рождество Христово в нашей семье»</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«Рождество в России. Традиции  праздника</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Загадки о зиме Чтение и заучивание колядок Просмотр мультфильма «Рождество Христово</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«Ангелочек», «Рождественская свеча»</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Игры-забавы «Снежки»</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младшие 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Рождественских открыток</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 здоровом теле-здоровый дух!»</w:t>
            </w: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«Мой любимый вид спорта»</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«Знаменитые спортсмены»</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презентации «Зимние виды спорта»  Чтение художественных произведений:  К. Чуковский «Мойдодыр»</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«Здоровье и труд рядом идут»</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Соревнования «Зимние Олимпийские игры» Ситуативный разговор «Что вы понимаете под   словом - здоровье?», «Как защититься от микробов?», «Береги здоровье смолоду»</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Фотовыставка «Спортивный выходной»</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«Народная культура, традиции, промыслы»</w:t>
            </w: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«Русская народная игрушка», «Народные игры» Игра-посиделка «В гостях у бабушки»</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«Мой край»</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Чтение русских народных сказок Просмотр презентаций: «Сине-голубое чудо. Гжель», </w:t>
            </w:r>
            <w:r w:rsidRPr="00E71FEF">
              <w:rPr>
                <w:rFonts w:ascii="Times New Roman" w:hAnsi="Times New Roman" w:cs="Times New Roman"/>
              </w:rPr>
              <w:lastRenderedPageBreak/>
              <w:t>«Золотая хохлома», «Дымка»</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«Труд мастеров на Руси» Мастерская «Макет русской избы</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Хороводные игры</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2002" w:type="dxa"/>
            <w:vMerge/>
          </w:tcPr>
          <w:p w:rsidR="00650AF4" w:rsidRPr="00E71FEF" w:rsidRDefault="00650AF4" w:rsidP="00E71FEF">
            <w:pPr>
              <w:spacing w:after="0" w:line="240" w:lineRule="auto"/>
              <w:jc w:val="both"/>
              <w:rPr>
                <w:rFonts w:ascii="Times New Roman" w:hAnsi="Times New Roman" w:cs="Times New Roman"/>
              </w:rPr>
            </w:pPr>
          </w:p>
        </w:tc>
        <w:tc>
          <w:tcPr>
            <w:tcW w:w="206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151"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Выставка народно-прикладного творчества </w:t>
            </w:r>
          </w:p>
        </w:tc>
        <w:tc>
          <w:tcPr>
            <w:tcW w:w="235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Default="00650AF4" w:rsidP="00E71FEF">
      <w:pPr>
        <w:spacing w:after="0"/>
        <w:jc w:val="both"/>
        <w:rPr>
          <w:rFonts w:ascii="Times New Roman" w:hAnsi="Times New Roman" w:cs="Times New Roman"/>
          <w:sz w:val="24"/>
          <w:szCs w:val="24"/>
        </w:rPr>
      </w:pPr>
    </w:p>
    <w:p w:rsidR="00650AF4" w:rsidRPr="00706FFE" w:rsidRDefault="00650AF4" w:rsidP="00650AF4">
      <w:pPr>
        <w:tabs>
          <w:tab w:val="left" w:pos="3019"/>
        </w:tabs>
        <w:jc w:val="center"/>
        <w:rPr>
          <w:rFonts w:ascii="Times New Roman" w:hAnsi="Times New Roman" w:cs="Times New Roman"/>
          <w:b/>
          <w:sz w:val="24"/>
          <w:szCs w:val="24"/>
        </w:rPr>
      </w:pPr>
      <w:r w:rsidRPr="00706FFE">
        <w:rPr>
          <w:rFonts w:ascii="Times New Roman" w:hAnsi="Times New Roman" w:cs="Times New Roman"/>
          <w:b/>
          <w:sz w:val="24"/>
          <w:szCs w:val="24"/>
        </w:rPr>
        <w:t>ФЕВРАЛЬ: Тема месяца «Защитники Отечества»</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«Транспорт. ПДД»</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«Какой вид транспорта самый безопасный?»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«Транспорт нашего города»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презентации «Специальный   транспорт» Загадки о транспорте Чтение художественных произведений           Э. Успенский -Троллейбус;   Д. Хармс -Кораблик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«Профессии людей, управляющих разными видами транспорта» Мастерская «Книжка-малышка Транспорт</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«Правила поведения в транспорте», «Как следует обходить машину?»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младшие 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рисунков «Транспорт»</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«Неделя здоровья.   Зима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Проект «В нашей семье со спортом дружны»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о зимних видах спорта для детей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Заучивание стихов о спорте, спортивных                      речевок, пословиц, поговорок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Оформление зимнего участка «Спорт в жизни  детей»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Спортивное развлечение «Зимние забавы»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Фотоконкурс «Моя спортивная семья»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«Защитники Отечества»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Праздник «Мой папа – самый сильный и смелый!»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«Есть такая профессия - Родину защищать», «Виды войск», «Богатыри земли  русской»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видеоролика «Военная техника»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«Подарок папе»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«Каким должен быть                                      солдат</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Выставка детских рисунков «Наша армия  родная» </w:t>
            </w:r>
            <w:r w:rsidRPr="00E71FEF">
              <w:rPr>
                <w:rFonts w:ascii="Times New Roman" w:hAnsi="Times New Roman" w:cs="Times New Roman"/>
              </w:rPr>
              <w:lastRenderedPageBreak/>
              <w:t>Прослушивание военных песен</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«Я в мире  людей »</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«Мы - девочки, мы - мальчики»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«Мой адрес»</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энциклопедии «Тело человека» Чтение художественных произведений: Н. Калинина «Помощники»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«Я все умею делать сам!»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«Опрятный внешний                                                       вид, для чего это?»</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Практическое упражнение «Послушная вилка», «Хлебушек», «Мой шкафчик»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Pr="00706FFE" w:rsidRDefault="00650AF4" w:rsidP="00E71FEF">
      <w:pPr>
        <w:tabs>
          <w:tab w:val="left" w:pos="3019"/>
        </w:tabs>
        <w:spacing w:after="0"/>
        <w:jc w:val="center"/>
        <w:rPr>
          <w:rFonts w:ascii="Times New Roman" w:hAnsi="Times New Roman" w:cs="Times New Roman"/>
          <w:b/>
          <w:sz w:val="24"/>
          <w:szCs w:val="24"/>
        </w:rPr>
      </w:pPr>
      <w:r w:rsidRPr="00706FFE">
        <w:rPr>
          <w:rFonts w:ascii="Times New Roman" w:hAnsi="Times New Roman" w:cs="Times New Roman"/>
          <w:b/>
          <w:sz w:val="24"/>
          <w:szCs w:val="24"/>
        </w:rPr>
        <w:t>МАРТ: Тема месяца «Приход весны»</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«Мамы всякие нужны, мамы всякие важны"</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Человек, семья, дружба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Досуг «Мамин праздник приходит весной», беседа «Какая наша мама?»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Традиции празднования женского праздника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Б. Емельянов «Мамины руки», И. Токмакова «Почитай мне, мама!», Э. Мошковская «Обида»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«Подарок для мамы и бабушек» Беседа «Профессия моей мамы»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«Мы с мамой на прогулке…»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младшие 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рисунков «Портреты наших мамочек», Фотоколлаж «Я, мама и весна!» Слушание песен о маме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«Тает лѐд, зима прошла и весна к крыльцу пришла»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«Моѐ любимое время года»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 Беседа «Приход весны в наш город»</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«Почему снег и лѐд весной тают?» А. Барто «Весна идѐт»</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 в природе: уборка участка, подкормка птиц</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«Весной здоровье укрепляем», «Правила поведения на водоѐмах весной»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иллюстраций картин с изображением весенних пейзажей Выставка детских рисунков «Весна»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«Наша планета»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Ситуативный разговор «Что делает каждый из нас, чтобы сохранить планету». Беседа «Народы, проживающие на </w:t>
            </w:r>
            <w:r w:rsidRPr="00E71FEF">
              <w:rPr>
                <w:rFonts w:ascii="Times New Roman" w:hAnsi="Times New Roman" w:cs="Times New Roman"/>
              </w:rPr>
              <w:lastRenderedPageBreak/>
              <w:t>планете»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«Земля - наш общий дом» проектная деятельность</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Энциклопедия для умников и умниц «Невероятные факты о Земле» Н. Носов «Путешествие Незнайки» Экспериментирование: «Откуда взялись  острова»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Экологическая акция по сбору макулатуры «Сохраним лес для нашей планеты», «Час                         земли»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Флешмоб «Планета здоровья»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«Правила поведения в природе»  Прослушивание песен о земле Выставка рисунков «Мир глазами детей»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«Неделя детской                               книги»</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«Моя любимая книга», «Любимые книги нашей семьи» Акция «Подари книгу детскому саду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Экскурсия в детскую библиотеку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Презентация «История создания книги» Чтение экологической сказки «Кто дал Земле жизнь?»</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«Береги книгу» Мастерская «Ремонт книг», «Закладка для   книги»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Флешмоб «Ты и я, с книгой лучшие друзья»</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рисунков «Мой любимый сказочный герой»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650AF4" w:rsidRDefault="00650AF4" w:rsidP="00E71FEF">
      <w:pPr>
        <w:tabs>
          <w:tab w:val="left" w:pos="3019"/>
        </w:tabs>
        <w:spacing w:after="0"/>
        <w:jc w:val="both"/>
        <w:rPr>
          <w:rFonts w:ascii="Times New Roman" w:hAnsi="Times New Roman" w:cs="Times New Roman"/>
          <w:sz w:val="24"/>
          <w:szCs w:val="24"/>
        </w:rPr>
      </w:pPr>
    </w:p>
    <w:p w:rsidR="00650AF4" w:rsidRPr="00706FFE" w:rsidRDefault="00650AF4" w:rsidP="00650AF4">
      <w:pPr>
        <w:jc w:val="center"/>
        <w:rPr>
          <w:rFonts w:ascii="Times New Roman" w:hAnsi="Times New Roman" w:cs="Times New Roman"/>
          <w:b/>
          <w:sz w:val="24"/>
          <w:szCs w:val="24"/>
        </w:rPr>
      </w:pPr>
      <w:r w:rsidRPr="00706FFE">
        <w:rPr>
          <w:rFonts w:ascii="Times New Roman" w:hAnsi="Times New Roman" w:cs="Times New Roman"/>
          <w:b/>
          <w:sz w:val="24"/>
          <w:szCs w:val="24"/>
        </w:rPr>
        <w:t>АПРЕЛЬ: Тема месяца «Капель весны чудесной»</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«Тайны космоса»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«Хотел бы ты стать    космонавтом и полететь на луну?»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«Почему 12 апреля во всѐм мире отмечают День космонавтики?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видеоролика «Солнечная система»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 Космонавт. Космический экипаж»</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Спортивный праздник «Космические       приключения» Беседа «Питание космонавта»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Конкурс-выставка поделок «Неизведанный       космос»</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«Все работы хороши»</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Беседа «Профессии моих родителей», «Кем я  стану, когда вырасту», «Я горжусь </w:t>
            </w:r>
            <w:r w:rsidRPr="00E71FEF">
              <w:rPr>
                <w:rFonts w:ascii="Times New Roman" w:hAnsi="Times New Roman" w:cs="Times New Roman"/>
              </w:rPr>
              <w:lastRenderedPageBreak/>
              <w:t>своей мамой», «Я горжусь своим папой»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«Есть такая профессия – Родину защищать»</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картин из серии «Кем быть», иллюстраций в книгах, беседы по ним.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Создание альбома «Кем работают наши мамы»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«Безопасность людей разных профессий»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рисунков «Кем я мечтаю работать,  когда вырасту». Оформление фотоальбома творческих работ детей «Профессии наших родителей»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«Неделя театра»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Беседы «Правила поведения в театре»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Сюжетно-ролевая игра «Мы пришли в театр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Виртуальная экскурсия по театрам нашего  города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стихотворения А. Барто «В театре»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Знакомство с театральными профессиями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 родители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Поддержание положительных эмоций после виртуальной экскурсии по театру</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Беседа о правилах поведения в театре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Инсценировки русских народных сказок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«Первоцветы. Огород на окошке»</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«Сбережѐм мы первоцветы - украшение планеты!»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Просмотр мультфильмов («Первоцветы – Шишкина школа», развивающие мультфильмы Тѐтушки Совы, мультфильм «12 месяцев») Чтение художественных произведений:С. Маршак «12 месяцев», И. Сладков «Весенние радости», И. С. Соколов- Микитов «Подснежники- перелески»; Заучивание стихотворения: Е.Серовой «Подснежник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«Первоцвет для мамы»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Утренняя гимнастика «Цветок»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Утренняя гимнастика «Цветок»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Выставки детских рисунков «Первоцветы»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 xml:space="preserve">Прослушивание музыкальных композиций: </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П. И. Чайковский «Времена года», «Апрель. Подснежник</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lastRenderedPageBreak/>
              <w:t>Воспитатели</w:t>
            </w:r>
          </w:p>
        </w:tc>
      </w:tr>
    </w:tbl>
    <w:p w:rsidR="00650AF4" w:rsidRDefault="00650AF4" w:rsidP="00E71FEF">
      <w:pPr>
        <w:spacing w:after="0"/>
        <w:jc w:val="both"/>
        <w:rPr>
          <w:rFonts w:ascii="Times New Roman" w:hAnsi="Times New Roman" w:cs="Times New Roman"/>
          <w:sz w:val="24"/>
          <w:szCs w:val="24"/>
        </w:rPr>
      </w:pPr>
    </w:p>
    <w:p w:rsidR="00650AF4" w:rsidRPr="00706FFE" w:rsidRDefault="00650AF4" w:rsidP="00650AF4">
      <w:pPr>
        <w:jc w:val="center"/>
        <w:rPr>
          <w:rFonts w:ascii="Times New Roman" w:hAnsi="Times New Roman" w:cs="Times New Roman"/>
          <w:b/>
          <w:sz w:val="24"/>
          <w:szCs w:val="24"/>
        </w:rPr>
      </w:pPr>
      <w:r w:rsidRPr="00706FFE">
        <w:rPr>
          <w:rFonts w:ascii="Times New Roman" w:hAnsi="Times New Roman" w:cs="Times New Roman"/>
          <w:b/>
          <w:sz w:val="24"/>
          <w:szCs w:val="24"/>
        </w:rPr>
        <w:t>МАЙ: Тема месяца «Скоро лето красное»</w:t>
      </w:r>
    </w:p>
    <w:tbl>
      <w:tblPr>
        <w:tblW w:w="0" w:type="auto"/>
        <w:tblLook w:val="04A0"/>
      </w:tblPr>
      <w:tblGrid>
        <w:gridCol w:w="1809"/>
        <w:gridCol w:w="2127"/>
        <w:gridCol w:w="3242"/>
        <w:gridCol w:w="2393"/>
      </w:tblGrid>
      <w:tr w:rsidR="00650AF4" w:rsidRPr="00E71FEF" w:rsidTr="00650AF4">
        <w:tc>
          <w:tcPr>
            <w:tcW w:w="1809"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Тема недели</w:t>
            </w:r>
          </w:p>
        </w:tc>
        <w:tc>
          <w:tcPr>
            <w:tcW w:w="2127"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Модули</w:t>
            </w:r>
          </w:p>
        </w:tc>
        <w:tc>
          <w:tcPr>
            <w:tcW w:w="3242"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События</w:t>
            </w:r>
          </w:p>
        </w:tc>
        <w:tc>
          <w:tcPr>
            <w:tcW w:w="2393" w:type="dxa"/>
          </w:tcPr>
          <w:p w:rsidR="00650AF4" w:rsidRPr="00E71FEF" w:rsidRDefault="00650AF4" w:rsidP="00E71FEF">
            <w:pPr>
              <w:spacing w:after="0" w:line="240" w:lineRule="auto"/>
              <w:jc w:val="center"/>
              <w:rPr>
                <w:rFonts w:ascii="Times New Roman" w:hAnsi="Times New Roman" w:cs="Times New Roman"/>
                <w:b/>
                <w:bCs/>
              </w:rPr>
            </w:pPr>
            <w:r w:rsidRPr="00E71FEF">
              <w:rPr>
                <w:rFonts w:ascii="Times New Roman" w:hAnsi="Times New Roman" w:cs="Times New Roman"/>
                <w:b/>
                <w:bCs/>
              </w:rPr>
              <w:t>Ответственные</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«Этот день Победы!»</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Досуг «День Победы» Сюжетно – ролевые игры: «Разведчики», «Госпиталь» Беседа «Герои ВОВ в нашей семье»</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«Этих дней не смолкнет слава!»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художественных произведений: К. Паустовский «Похождение жука – носорога», А. Митяев «Письмо с фронта» и др.</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«Макет памятника»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Спортивное  соревнование  «На защите Родины» Эстафета «Полоса препятствий»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Музыкальный руководитель,</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детских рисунков «Этот День Победы!» Социальная акция «Окна Победы»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«Азбука безопасности»</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Ситуативный разговор «Как мы отдыхаем летом?»</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Целевая прогулка, рассмотреть высотные дома, какие опасности подстерегают людей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Знания</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Рассматривание энциклопедий о грибах,  насекомых, диких животных Просмотр мультфильмов из серии «Уроки тетушки Совы</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Труд</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Мастерская создание книжки-малышки «Азбука безопасности»</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rPr>
          <w:trHeight w:val="1380"/>
        </w:trPr>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Здоровье</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Беседы «Безопасность на воде», «Осторожно! Открытое окно», «Внешность человека может быть обманчивой»</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val="restart"/>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«Летние виды спорта»</w:t>
            </w: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Человек, семья,</w:t>
            </w:r>
          </w:p>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дружба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Беседа о летних видах спорта, ого значении в жизни человека</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rPr>
          <w:trHeight w:val="1932"/>
        </w:trPr>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Родина, природа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Чтение Г.Зайцев «Приятного аппетита», «Дружи с водой», Ю.Тувим «Овощи». Загадывание загадок о спорте, спортивных  снарядах, полезных продуктах.</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r w:rsidR="00650AF4" w:rsidRPr="00E71FEF" w:rsidTr="00650AF4">
        <w:tc>
          <w:tcPr>
            <w:tcW w:w="1809" w:type="dxa"/>
            <w:vMerge/>
          </w:tcPr>
          <w:p w:rsidR="00650AF4" w:rsidRPr="00E71FEF" w:rsidRDefault="00650AF4" w:rsidP="00E71FEF">
            <w:pPr>
              <w:spacing w:after="0" w:line="240" w:lineRule="auto"/>
              <w:jc w:val="both"/>
              <w:rPr>
                <w:rFonts w:ascii="Times New Roman" w:hAnsi="Times New Roman" w:cs="Times New Roman"/>
              </w:rPr>
            </w:pPr>
          </w:p>
        </w:tc>
        <w:tc>
          <w:tcPr>
            <w:tcW w:w="2127"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Культура, красота</w:t>
            </w:r>
          </w:p>
        </w:tc>
        <w:tc>
          <w:tcPr>
            <w:tcW w:w="3242"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Выставка рисунков и стенгазет «Спорт – это сила, спорт – это жизнь»</w:t>
            </w:r>
          </w:p>
        </w:tc>
        <w:tc>
          <w:tcPr>
            <w:tcW w:w="2393" w:type="dxa"/>
          </w:tcPr>
          <w:p w:rsidR="00650AF4" w:rsidRPr="00E71FEF" w:rsidRDefault="00650AF4" w:rsidP="00E71FEF">
            <w:pPr>
              <w:spacing w:after="0" w:line="240" w:lineRule="auto"/>
              <w:jc w:val="both"/>
              <w:rPr>
                <w:rFonts w:ascii="Times New Roman" w:hAnsi="Times New Roman" w:cs="Times New Roman"/>
              </w:rPr>
            </w:pPr>
            <w:r w:rsidRPr="00E71FEF">
              <w:rPr>
                <w:rFonts w:ascii="Times New Roman" w:hAnsi="Times New Roman" w:cs="Times New Roman"/>
              </w:rPr>
              <w:t>Воспитатели</w:t>
            </w:r>
          </w:p>
        </w:tc>
      </w:tr>
    </w:tbl>
    <w:p w:rsidR="00DF30DB" w:rsidRPr="00F337D3" w:rsidRDefault="00DF30DB" w:rsidP="00293672">
      <w:pPr>
        <w:spacing w:after="0"/>
        <w:jc w:val="center"/>
        <w:rPr>
          <w:rFonts w:ascii="Times New Roman" w:hAnsi="Times New Roman" w:cs="Times New Roman"/>
          <w:b/>
          <w:bCs/>
          <w:sz w:val="24"/>
          <w:szCs w:val="24"/>
        </w:rPr>
      </w:pPr>
      <w:r w:rsidRPr="00F337D3">
        <w:rPr>
          <w:rFonts w:ascii="Times New Roman" w:hAnsi="Times New Roman" w:cs="Times New Roman"/>
          <w:b/>
          <w:bCs/>
          <w:sz w:val="24"/>
          <w:szCs w:val="24"/>
        </w:rPr>
        <w:t>III. Организационный раздел.</w:t>
      </w:r>
    </w:p>
    <w:p w:rsidR="00DF30DB" w:rsidRPr="00F337D3" w:rsidRDefault="00DF30DB" w:rsidP="00E71FEF">
      <w:pPr>
        <w:spacing w:after="0" w:line="240" w:lineRule="auto"/>
        <w:jc w:val="both"/>
        <w:rPr>
          <w:rFonts w:ascii="Times New Roman" w:hAnsi="Times New Roman" w:cs="Times New Roman"/>
          <w:b/>
          <w:bCs/>
          <w:sz w:val="24"/>
          <w:szCs w:val="24"/>
        </w:rPr>
      </w:pPr>
      <w:r w:rsidRPr="00F337D3">
        <w:rPr>
          <w:rFonts w:ascii="Times New Roman" w:hAnsi="Times New Roman" w:cs="Times New Roman"/>
          <w:b/>
          <w:bCs/>
          <w:sz w:val="24"/>
          <w:szCs w:val="24"/>
        </w:rPr>
        <w:t>3.1 Материально-техническое обеспечение программы, обеспеченность</w:t>
      </w:r>
    </w:p>
    <w:p w:rsidR="00DF30DB" w:rsidRPr="00F337D3" w:rsidRDefault="00DF30DB" w:rsidP="00E71FEF">
      <w:pPr>
        <w:spacing w:after="0" w:line="240" w:lineRule="auto"/>
        <w:jc w:val="both"/>
        <w:rPr>
          <w:rFonts w:ascii="Times New Roman" w:hAnsi="Times New Roman" w:cs="Times New Roman"/>
          <w:b/>
          <w:bCs/>
          <w:sz w:val="24"/>
          <w:szCs w:val="24"/>
        </w:rPr>
      </w:pPr>
      <w:r w:rsidRPr="00F337D3">
        <w:rPr>
          <w:rFonts w:ascii="Times New Roman" w:hAnsi="Times New Roman" w:cs="Times New Roman"/>
          <w:b/>
          <w:bCs/>
          <w:sz w:val="24"/>
          <w:szCs w:val="24"/>
        </w:rPr>
        <w:lastRenderedPageBreak/>
        <w:t>методическими материалами и средствами обучения и воспитания</w:t>
      </w:r>
    </w:p>
    <w:p w:rsidR="00DF30DB" w:rsidRPr="00F337D3" w:rsidRDefault="00DF30DB" w:rsidP="00E71FEF">
      <w:pPr>
        <w:spacing w:after="0" w:line="240" w:lineRule="auto"/>
        <w:jc w:val="both"/>
        <w:rPr>
          <w:rFonts w:ascii="Times New Roman" w:hAnsi="Times New Roman" w:cs="Times New Roman"/>
          <w:sz w:val="24"/>
          <w:szCs w:val="24"/>
        </w:rPr>
      </w:pPr>
      <w:r w:rsidRPr="00F337D3">
        <w:rPr>
          <w:rFonts w:ascii="Times New Roman" w:hAnsi="Times New Roman" w:cs="Times New Roman"/>
          <w:sz w:val="24"/>
          <w:szCs w:val="24"/>
        </w:rPr>
        <w:t>- соответствие санитарно-эпидемиологическим правилам и нормативам;</w:t>
      </w:r>
    </w:p>
    <w:p w:rsidR="00DF30DB" w:rsidRPr="00F337D3" w:rsidRDefault="00DF30DB" w:rsidP="00E71FEF">
      <w:pPr>
        <w:spacing w:after="0" w:line="240" w:lineRule="auto"/>
        <w:jc w:val="both"/>
        <w:rPr>
          <w:rFonts w:ascii="Times New Roman" w:hAnsi="Times New Roman" w:cs="Times New Roman"/>
          <w:sz w:val="24"/>
          <w:szCs w:val="24"/>
        </w:rPr>
      </w:pPr>
      <w:r w:rsidRPr="00F337D3">
        <w:rPr>
          <w:rFonts w:ascii="Times New Roman" w:hAnsi="Times New Roman" w:cs="Times New Roman"/>
          <w:sz w:val="24"/>
          <w:szCs w:val="24"/>
        </w:rPr>
        <w:t>- соответствие правилам пожарной безопасности;</w:t>
      </w:r>
    </w:p>
    <w:p w:rsidR="00DF30DB" w:rsidRPr="00F337D3" w:rsidRDefault="00DF30DB" w:rsidP="00E71FEF">
      <w:pPr>
        <w:spacing w:after="0" w:line="240" w:lineRule="auto"/>
        <w:jc w:val="both"/>
        <w:rPr>
          <w:rFonts w:ascii="Times New Roman" w:hAnsi="Times New Roman" w:cs="Times New Roman"/>
          <w:sz w:val="24"/>
          <w:szCs w:val="24"/>
        </w:rPr>
      </w:pPr>
      <w:r w:rsidRPr="00F337D3">
        <w:rPr>
          <w:rFonts w:ascii="Times New Roman" w:hAnsi="Times New Roman" w:cs="Times New Roman"/>
          <w:sz w:val="24"/>
          <w:szCs w:val="24"/>
        </w:rPr>
        <w:t>- средства обучения и воспитания в соответствии с возрастом и  индивидуальными особенностями развития детей;</w:t>
      </w:r>
    </w:p>
    <w:p w:rsidR="00DF30DB" w:rsidRPr="00F337D3" w:rsidRDefault="00DF30DB" w:rsidP="00E71FEF">
      <w:pPr>
        <w:spacing w:after="0" w:line="240" w:lineRule="auto"/>
        <w:jc w:val="both"/>
        <w:rPr>
          <w:rFonts w:ascii="Times New Roman" w:hAnsi="Times New Roman" w:cs="Times New Roman"/>
          <w:sz w:val="24"/>
          <w:szCs w:val="24"/>
        </w:rPr>
      </w:pPr>
      <w:r w:rsidRPr="00F337D3">
        <w:rPr>
          <w:rFonts w:ascii="Times New Roman" w:hAnsi="Times New Roman" w:cs="Times New Roman"/>
          <w:sz w:val="24"/>
          <w:szCs w:val="24"/>
        </w:rPr>
        <w:t>- оснащенность помещений развивающей предметно-пространственной средой;</w:t>
      </w:r>
    </w:p>
    <w:p w:rsidR="00DF30DB" w:rsidRPr="00F337D3" w:rsidRDefault="00DF30DB" w:rsidP="00E71FEF">
      <w:pPr>
        <w:spacing w:after="0" w:line="240" w:lineRule="auto"/>
        <w:jc w:val="both"/>
        <w:rPr>
          <w:rFonts w:ascii="Times New Roman" w:hAnsi="Times New Roman" w:cs="Times New Roman"/>
          <w:sz w:val="24"/>
          <w:szCs w:val="24"/>
        </w:rPr>
      </w:pPr>
      <w:r w:rsidRPr="00F337D3">
        <w:rPr>
          <w:rFonts w:ascii="Times New Roman" w:hAnsi="Times New Roman" w:cs="Times New Roman"/>
          <w:sz w:val="24"/>
          <w:szCs w:val="24"/>
        </w:rPr>
        <w:t>- учебно-методический комплект, оборудование, оснащение методической</w:t>
      </w:r>
    </w:p>
    <w:p w:rsidR="00DF30DB" w:rsidRPr="00F337D3" w:rsidRDefault="00DF30DB" w:rsidP="00E71FEF">
      <w:pPr>
        <w:spacing w:after="0" w:line="240" w:lineRule="auto"/>
        <w:jc w:val="both"/>
        <w:rPr>
          <w:rFonts w:ascii="Times New Roman" w:hAnsi="Times New Roman" w:cs="Times New Roman"/>
          <w:b/>
          <w:bCs/>
          <w:sz w:val="24"/>
          <w:szCs w:val="24"/>
        </w:rPr>
      </w:pPr>
      <w:r w:rsidRPr="00F337D3">
        <w:rPr>
          <w:rFonts w:ascii="Times New Roman" w:hAnsi="Times New Roman" w:cs="Times New Roman"/>
          <w:sz w:val="24"/>
          <w:szCs w:val="24"/>
        </w:rPr>
        <w:t>литературой.</w:t>
      </w:r>
      <w:r w:rsidRPr="00F337D3">
        <w:rPr>
          <w:rFonts w:ascii="Times New Roman" w:hAnsi="Times New Roman" w:cs="Times New Roman"/>
          <w:sz w:val="24"/>
          <w:szCs w:val="24"/>
        </w:rPr>
        <w:cr/>
      </w:r>
      <w:r w:rsidRPr="00F337D3">
        <w:rPr>
          <w:b/>
          <w:bCs/>
          <w:sz w:val="24"/>
          <w:szCs w:val="24"/>
        </w:rPr>
        <w:t xml:space="preserve"> </w:t>
      </w:r>
      <w:r w:rsidRPr="00F337D3">
        <w:rPr>
          <w:rFonts w:ascii="Times New Roman" w:hAnsi="Times New Roman" w:cs="Times New Roman"/>
          <w:b/>
          <w:bCs/>
          <w:sz w:val="24"/>
          <w:szCs w:val="24"/>
        </w:rPr>
        <w:t>3.2. Режим дня</w:t>
      </w:r>
    </w:p>
    <w:p w:rsidR="00DF30DB" w:rsidRPr="00F337D3" w:rsidRDefault="00DF30DB" w:rsidP="00E71FEF">
      <w:pPr>
        <w:spacing w:after="0" w:line="240" w:lineRule="auto"/>
        <w:ind w:firstLine="709"/>
        <w:jc w:val="both"/>
        <w:rPr>
          <w:rFonts w:ascii="Times New Roman" w:hAnsi="Times New Roman" w:cs="Times New Roman"/>
          <w:sz w:val="24"/>
          <w:szCs w:val="24"/>
        </w:rPr>
      </w:pPr>
      <w:r w:rsidRPr="00F337D3">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F30DB" w:rsidRPr="00E71FEF" w:rsidRDefault="00DF30DB" w:rsidP="00E71FEF">
      <w:pPr>
        <w:spacing w:after="0" w:line="240" w:lineRule="auto"/>
        <w:ind w:firstLine="709"/>
        <w:jc w:val="both"/>
        <w:rPr>
          <w:rFonts w:ascii="Times New Roman" w:hAnsi="Times New Roman" w:cs="Times New Roman"/>
          <w:sz w:val="24"/>
          <w:szCs w:val="24"/>
        </w:rPr>
      </w:pPr>
      <w:r w:rsidRPr="00F337D3">
        <w:rPr>
          <w:rFonts w:ascii="Times New Roman" w:hAnsi="Times New Roman" w:cs="Times New Roman"/>
          <w:sz w:val="24"/>
          <w:szCs w:val="24"/>
        </w:rPr>
        <w:t>В ДГ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F30DB" w:rsidRPr="00F337D3" w:rsidRDefault="00DF30DB" w:rsidP="00DF30DB">
      <w:pPr>
        <w:ind w:firstLine="709"/>
        <w:jc w:val="center"/>
        <w:rPr>
          <w:rFonts w:ascii="Times New Roman" w:hAnsi="Times New Roman" w:cs="Times New Roman"/>
          <w:b/>
          <w:bCs/>
          <w:sz w:val="24"/>
          <w:szCs w:val="24"/>
        </w:rPr>
      </w:pPr>
      <w:r w:rsidRPr="00F337D3">
        <w:rPr>
          <w:rFonts w:ascii="Times New Roman" w:hAnsi="Times New Roman" w:cs="Times New Roman"/>
          <w:b/>
          <w:bCs/>
          <w:sz w:val="24"/>
          <w:szCs w:val="24"/>
        </w:rPr>
        <w:t>3.3.Учебный план непосредственно-образовательной деятельности</w:t>
      </w:r>
    </w:p>
    <w:tbl>
      <w:tblPr>
        <w:tblStyle w:val="ad"/>
        <w:tblW w:w="0" w:type="auto"/>
        <w:tblLook w:val="04A0"/>
      </w:tblPr>
      <w:tblGrid>
        <w:gridCol w:w="2800"/>
        <w:gridCol w:w="2330"/>
        <w:gridCol w:w="2225"/>
        <w:gridCol w:w="2216"/>
      </w:tblGrid>
      <w:tr w:rsidR="00E71FEF" w:rsidRPr="00E71FEF" w:rsidTr="00FF1685">
        <w:tc>
          <w:tcPr>
            <w:tcW w:w="2800" w:type="dxa"/>
          </w:tcPr>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Образовательная</w:t>
            </w:r>
          </w:p>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область</w:t>
            </w:r>
          </w:p>
        </w:tc>
        <w:tc>
          <w:tcPr>
            <w:tcW w:w="2330" w:type="dxa"/>
          </w:tcPr>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Виды</w:t>
            </w:r>
          </w:p>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организованной</w:t>
            </w:r>
          </w:p>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образовательной</w:t>
            </w:r>
          </w:p>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деятельности с детьми</w:t>
            </w:r>
          </w:p>
        </w:tc>
        <w:tc>
          <w:tcPr>
            <w:tcW w:w="2225" w:type="dxa"/>
          </w:tcPr>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Младшая</w:t>
            </w:r>
          </w:p>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группа</w:t>
            </w:r>
          </w:p>
        </w:tc>
        <w:tc>
          <w:tcPr>
            <w:tcW w:w="2216" w:type="dxa"/>
          </w:tcPr>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Старшая</w:t>
            </w:r>
          </w:p>
          <w:p w:rsidR="00E71FEF" w:rsidRPr="00E71FEF" w:rsidRDefault="00E71FEF" w:rsidP="00FF1685">
            <w:pPr>
              <w:tabs>
                <w:tab w:val="left" w:pos="1475"/>
              </w:tabs>
              <w:jc w:val="center"/>
              <w:rPr>
                <w:rFonts w:ascii="Times New Roman" w:hAnsi="Times New Roman" w:cs="Times New Roman"/>
                <w:b/>
                <w:bCs/>
                <w:sz w:val="16"/>
                <w:szCs w:val="16"/>
              </w:rPr>
            </w:pPr>
            <w:r w:rsidRPr="00E71FEF">
              <w:rPr>
                <w:rFonts w:ascii="Times New Roman" w:hAnsi="Times New Roman" w:cs="Times New Roman"/>
                <w:b/>
                <w:bCs/>
                <w:sz w:val="16"/>
                <w:szCs w:val="16"/>
              </w:rPr>
              <w:t>группа</w:t>
            </w:r>
          </w:p>
        </w:tc>
      </w:tr>
      <w:tr w:rsidR="00E71FEF" w:rsidRPr="00E71FEF" w:rsidTr="00FF1685">
        <w:tc>
          <w:tcPr>
            <w:tcW w:w="9571" w:type="dxa"/>
            <w:gridSpan w:val="4"/>
          </w:tcPr>
          <w:p w:rsidR="00E71FEF" w:rsidRPr="00E71FEF" w:rsidRDefault="00E71FEF" w:rsidP="00FF1685">
            <w:pPr>
              <w:tabs>
                <w:tab w:val="left" w:pos="1475"/>
              </w:tabs>
              <w:jc w:val="center"/>
              <w:rPr>
                <w:rFonts w:ascii="Times New Roman" w:hAnsi="Times New Roman" w:cs="Times New Roman"/>
                <w:b/>
                <w:sz w:val="16"/>
                <w:szCs w:val="16"/>
              </w:rPr>
            </w:pPr>
            <w:r w:rsidRPr="00E71FEF">
              <w:rPr>
                <w:rFonts w:ascii="Times New Roman" w:hAnsi="Times New Roman" w:cs="Times New Roman"/>
                <w:b/>
                <w:sz w:val="16"/>
                <w:szCs w:val="16"/>
              </w:rPr>
              <w:t>ОБЯЗАТЕЛЬНАЯ ЧАСТЬ</w:t>
            </w:r>
          </w:p>
        </w:tc>
      </w:tr>
      <w:tr w:rsidR="00E71FEF" w:rsidRPr="00E71FEF" w:rsidTr="00FF1685">
        <w:tc>
          <w:tcPr>
            <w:tcW w:w="2800" w:type="dxa"/>
            <w:vMerge w:val="restart"/>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ПОЗНАВАТЕЛЬНОЕ</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формирование элементарных</w:t>
            </w:r>
          </w:p>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математических</w:t>
            </w:r>
          </w:p>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представлений (ФЭМП)</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w:t>
            </w:r>
          </w:p>
        </w:tc>
      </w:tr>
      <w:tr w:rsidR="00E71FEF" w:rsidRPr="00E71FEF" w:rsidTr="00FF1685">
        <w:trPr>
          <w:trHeight w:val="848"/>
        </w:trPr>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формирование целостной картины мира (ФЦКМ)</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r>
      <w:tr w:rsidR="00E71FEF" w:rsidRPr="00E71FEF" w:rsidTr="00FF1685">
        <w:tc>
          <w:tcPr>
            <w:tcW w:w="2800" w:type="dxa"/>
            <w:vMerge w:val="restart"/>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ФИЗИЧЕСКОЕ</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формирование начальных представлений о здоровом образе жизни (ЗОЖ)</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физическая культура</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3</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3</w:t>
            </w:r>
          </w:p>
        </w:tc>
      </w:tr>
      <w:tr w:rsidR="00E71FEF" w:rsidRPr="00E71FEF" w:rsidTr="00FF1685">
        <w:tc>
          <w:tcPr>
            <w:tcW w:w="2800" w:type="dxa"/>
            <w:vMerge w:val="restart"/>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ХУДОЖЕСТВЕННО - ЭСТЕТИЧЕСКОЕ</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музыка</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2</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2</w:t>
            </w:r>
          </w:p>
        </w:tc>
      </w:tr>
      <w:tr w:rsidR="00E71FEF" w:rsidRPr="00E71FEF" w:rsidTr="00FF1685">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конструирование</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rPr>
          <w:trHeight w:val="400"/>
        </w:trPr>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художественный труд</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c>
          <w:tcPr>
            <w:tcW w:w="9571" w:type="dxa"/>
            <w:gridSpan w:val="4"/>
          </w:tcPr>
          <w:p w:rsidR="00E71FEF" w:rsidRPr="00E71FEF" w:rsidRDefault="00E71FEF" w:rsidP="00FF1685">
            <w:pPr>
              <w:tabs>
                <w:tab w:val="left" w:pos="1475"/>
              </w:tabs>
              <w:jc w:val="center"/>
              <w:rPr>
                <w:rFonts w:ascii="Times New Roman" w:hAnsi="Times New Roman" w:cs="Times New Roman"/>
                <w:b/>
                <w:sz w:val="16"/>
                <w:szCs w:val="16"/>
              </w:rPr>
            </w:pPr>
            <w:r w:rsidRPr="00E71FEF">
              <w:rPr>
                <w:rFonts w:ascii="Times New Roman" w:hAnsi="Times New Roman" w:cs="Times New Roman"/>
                <w:b/>
                <w:sz w:val="16"/>
                <w:szCs w:val="16"/>
              </w:rPr>
              <w:t>ЧАСТЬ, ФОРМИРУЕМАЯ УЧАСТНИКАМИ ОБРАЗОВАТЕЛЬНЫХ ОТНОШЕНИЙ</w:t>
            </w:r>
          </w:p>
        </w:tc>
      </w:tr>
      <w:tr w:rsidR="00E71FEF" w:rsidRPr="00E71FEF" w:rsidTr="00FF1685">
        <w:tc>
          <w:tcPr>
            <w:tcW w:w="2800"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СОЦИАЛЬНО -КОММУНИКАТИВНОЕ 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формирование основ безопасности (ОБЖ)</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c>
          <w:tcPr>
            <w:tcW w:w="2800" w:type="dxa"/>
            <w:vMerge w:val="restart"/>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РЕЧЕВОЕ 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развитие речи</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r>
      <w:tr w:rsidR="00E71FEF" w:rsidRPr="00E71FEF" w:rsidTr="00FF1685">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художественная литература</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заучивание наизусть</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c>
          <w:tcPr>
            <w:tcW w:w="2800" w:type="dxa"/>
            <w:vMerge w:val="restart"/>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ПОЗНАВАТЕЛЬНОЕ</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ознакомление с миром природы (экология)</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rPr>
          <w:trHeight w:val="848"/>
        </w:trPr>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Формирование основ финансовой грамотности</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r>
      <w:tr w:rsidR="00E71FEF" w:rsidRPr="00E71FEF" w:rsidTr="00FF1685">
        <w:tc>
          <w:tcPr>
            <w:tcW w:w="2800" w:type="dxa"/>
            <w:vMerge w:val="restart"/>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ХУДОЖЕСТВЕННО - ЭСТЕТИЧЕСКОЕ</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РАЗВИТИЕ</w:t>
            </w: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рисование</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w:t>
            </w:r>
          </w:p>
        </w:tc>
      </w:tr>
      <w:tr w:rsidR="00E71FEF" w:rsidRPr="00E71FEF" w:rsidTr="00FF1685">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лепка</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r>
      <w:tr w:rsidR="00E71FEF" w:rsidRPr="00E71FEF" w:rsidTr="00FF1685">
        <w:trPr>
          <w:trHeight w:val="463"/>
        </w:trPr>
        <w:tc>
          <w:tcPr>
            <w:tcW w:w="2800" w:type="dxa"/>
            <w:vMerge/>
          </w:tcPr>
          <w:p w:rsidR="00E71FEF" w:rsidRPr="00E71FEF" w:rsidRDefault="00E71FEF" w:rsidP="00FF1685">
            <w:pPr>
              <w:tabs>
                <w:tab w:val="left" w:pos="1475"/>
              </w:tabs>
              <w:jc w:val="center"/>
              <w:rPr>
                <w:rFonts w:ascii="Times New Roman" w:hAnsi="Times New Roman" w:cs="Times New Roman"/>
                <w:sz w:val="16"/>
                <w:szCs w:val="16"/>
              </w:rPr>
            </w:pPr>
          </w:p>
        </w:tc>
        <w:tc>
          <w:tcPr>
            <w:tcW w:w="2330" w:type="dxa"/>
          </w:tcPr>
          <w:p w:rsidR="00E71FEF" w:rsidRPr="00E71FEF" w:rsidRDefault="00E71FEF" w:rsidP="00FF1685">
            <w:pPr>
              <w:tabs>
                <w:tab w:val="left" w:pos="1475"/>
              </w:tabs>
              <w:jc w:val="both"/>
              <w:rPr>
                <w:rFonts w:ascii="Times New Roman" w:hAnsi="Times New Roman" w:cs="Times New Roman"/>
                <w:sz w:val="16"/>
                <w:szCs w:val="16"/>
              </w:rPr>
            </w:pPr>
            <w:r w:rsidRPr="00E71FEF">
              <w:rPr>
                <w:rFonts w:ascii="Times New Roman" w:hAnsi="Times New Roman" w:cs="Times New Roman"/>
                <w:sz w:val="16"/>
                <w:szCs w:val="16"/>
              </w:rPr>
              <w:t>аппликация</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0,25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0,5</w:t>
            </w:r>
          </w:p>
        </w:tc>
      </w:tr>
      <w:tr w:rsidR="00E71FEF" w:rsidRPr="00E71FEF" w:rsidTr="00FF1685">
        <w:tc>
          <w:tcPr>
            <w:tcW w:w="5130" w:type="dxa"/>
            <w:gridSpan w:val="2"/>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ИТОГО</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10</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11</w:t>
            </w:r>
          </w:p>
        </w:tc>
      </w:tr>
      <w:tr w:rsidR="00E71FEF" w:rsidRPr="00E71FEF" w:rsidTr="00FF1685">
        <w:tc>
          <w:tcPr>
            <w:tcW w:w="5130" w:type="dxa"/>
            <w:gridSpan w:val="2"/>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Продолжительность 1 занятия в минутах</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15</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25</w:t>
            </w:r>
          </w:p>
        </w:tc>
      </w:tr>
      <w:tr w:rsidR="00E71FEF" w:rsidRPr="00E71FEF" w:rsidTr="00FF1685">
        <w:tc>
          <w:tcPr>
            <w:tcW w:w="5130" w:type="dxa"/>
            <w:gridSpan w:val="2"/>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Объем образовательной нагрузки</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за неделю</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2 ч. 30 м.</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4ч. 35 м.</w:t>
            </w:r>
          </w:p>
        </w:tc>
      </w:tr>
      <w:tr w:rsidR="00E71FEF" w:rsidRPr="00E71FEF" w:rsidTr="00FF1685">
        <w:tc>
          <w:tcPr>
            <w:tcW w:w="9571" w:type="dxa"/>
            <w:gridSpan w:val="4"/>
          </w:tcPr>
          <w:p w:rsidR="00E71FEF" w:rsidRPr="00E71FEF" w:rsidRDefault="00E71FEF" w:rsidP="00FF1685">
            <w:pPr>
              <w:tabs>
                <w:tab w:val="left" w:pos="1475"/>
              </w:tabs>
              <w:jc w:val="center"/>
              <w:rPr>
                <w:rFonts w:ascii="Times New Roman" w:hAnsi="Times New Roman" w:cs="Times New Roman"/>
                <w:b/>
                <w:sz w:val="16"/>
                <w:szCs w:val="16"/>
              </w:rPr>
            </w:pPr>
            <w:r w:rsidRPr="00E71FEF">
              <w:rPr>
                <w:rFonts w:ascii="Times New Roman" w:hAnsi="Times New Roman" w:cs="Times New Roman"/>
                <w:b/>
                <w:sz w:val="16"/>
                <w:szCs w:val="16"/>
              </w:rPr>
              <w:t>ДОПОЛНИТЕЛЬНОЕ ОБРАЗОВАНИЕ</w:t>
            </w:r>
          </w:p>
        </w:tc>
      </w:tr>
      <w:tr w:rsidR="00E71FEF" w:rsidRPr="00E71FEF" w:rsidTr="00FF1685">
        <w:tc>
          <w:tcPr>
            <w:tcW w:w="5130" w:type="dxa"/>
            <w:gridSpan w:val="2"/>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ХУДОЖЕСТВЕННО - ЭСТЕТИЧЕСКОЕ</w:t>
            </w:r>
          </w:p>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РАЗВИТИЕ «Свирель поёт»</w:t>
            </w:r>
          </w:p>
          <w:p w:rsidR="00E71FEF" w:rsidRPr="00E71FEF" w:rsidRDefault="00E71FEF" w:rsidP="00FF1685">
            <w:pPr>
              <w:tabs>
                <w:tab w:val="left" w:pos="1475"/>
              </w:tabs>
              <w:jc w:val="center"/>
              <w:rPr>
                <w:rFonts w:ascii="Times New Roman" w:hAnsi="Times New Roman" w:cs="Times New Roman"/>
                <w:sz w:val="16"/>
                <w:szCs w:val="16"/>
              </w:rPr>
            </w:pP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1</w:t>
            </w:r>
          </w:p>
        </w:tc>
      </w:tr>
      <w:tr w:rsidR="00E71FEF" w:rsidRPr="00E71FEF" w:rsidTr="00FF1685">
        <w:tc>
          <w:tcPr>
            <w:tcW w:w="5130" w:type="dxa"/>
            <w:gridSpan w:val="2"/>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 xml:space="preserve">Продолжительность 1занятия в минутах </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25</w:t>
            </w:r>
          </w:p>
        </w:tc>
      </w:tr>
      <w:tr w:rsidR="00E71FEF" w:rsidRPr="00E71FEF" w:rsidTr="00FF1685">
        <w:tc>
          <w:tcPr>
            <w:tcW w:w="5130" w:type="dxa"/>
            <w:gridSpan w:val="2"/>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 xml:space="preserve">Объем образовательной нагрузки  за неделю </w:t>
            </w:r>
          </w:p>
        </w:tc>
        <w:tc>
          <w:tcPr>
            <w:tcW w:w="2225"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w:t>
            </w:r>
          </w:p>
        </w:tc>
        <w:tc>
          <w:tcPr>
            <w:tcW w:w="2216" w:type="dxa"/>
          </w:tcPr>
          <w:p w:rsidR="00E71FEF" w:rsidRPr="00E71FEF" w:rsidRDefault="00E71FEF" w:rsidP="00FF1685">
            <w:pPr>
              <w:tabs>
                <w:tab w:val="left" w:pos="1475"/>
              </w:tabs>
              <w:jc w:val="center"/>
              <w:rPr>
                <w:rFonts w:ascii="Times New Roman" w:hAnsi="Times New Roman" w:cs="Times New Roman"/>
                <w:sz w:val="16"/>
                <w:szCs w:val="16"/>
              </w:rPr>
            </w:pPr>
            <w:r w:rsidRPr="00E71FEF">
              <w:rPr>
                <w:rFonts w:ascii="Times New Roman" w:hAnsi="Times New Roman" w:cs="Times New Roman"/>
                <w:sz w:val="16"/>
                <w:szCs w:val="16"/>
              </w:rPr>
              <w:t>25</w:t>
            </w:r>
          </w:p>
        </w:tc>
      </w:tr>
    </w:tbl>
    <w:p w:rsidR="00DF30DB" w:rsidRPr="004E272B" w:rsidRDefault="00DF30DB" w:rsidP="00E71FEF">
      <w:pPr>
        <w:spacing w:after="0" w:line="240" w:lineRule="auto"/>
        <w:jc w:val="center"/>
        <w:rPr>
          <w:rFonts w:ascii="Times New Roman" w:hAnsi="Times New Roman" w:cs="Times New Roman"/>
          <w:b/>
          <w:bCs/>
          <w:sz w:val="24"/>
          <w:szCs w:val="24"/>
        </w:rPr>
      </w:pPr>
      <w:r w:rsidRPr="004E272B">
        <w:rPr>
          <w:rFonts w:ascii="Times New Roman" w:hAnsi="Times New Roman" w:cs="Times New Roman"/>
          <w:b/>
          <w:bCs/>
          <w:sz w:val="24"/>
          <w:szCs w:val="24"/>
        </w:rPr>
        <w:t xml:space="preserve">3.4. Модель организации воспитательно-образовательного процесса с использованием разнообразных форм и с учётом времени года и возрастных </w:t>
      </w:r>
      <w:r w:rsidRPr="004E272B">
        <w:rPr>
          <w:rFonts w:ascii="Times New Roman" w:hAnsi="Times New Roman" w:cs="Times New Roman"/>
          <w:b/>
          <w:bCs/>
          <w:sz w:val="24"/>
          <w:szCs w:val="24"/>
        </w:rPr>
        <w:lastRenderedPageBreak/>
        <w:t>психофизиологических возможностей детей, взаимосвязи планируемых НОД с повседневной жизнью детей</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Воспитательно-образовательный процесс условно подразделен на:</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 совместную деятельность с детьми;</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 образовательную деятельность, осуществляемую в процессе организации</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различных видов детской деятельности;</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 образовательную деятельность, осуществляемую в ходе режимных моментов;</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 самостоятельную деятельность детей;</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 взаимодействие с семьями детей по реализации основной образовательной</w:t>
      </w:r>
    </w:p>
    <w:p w:rsidR="00DF30DB" w:rsidRPr="004E272B" w:rsidRDefault="00DF30DB" w:rsidP="00E71FEF">
      <w:pPr>
        <w:spacing w:after="0" w:line="240" w:lineRule="auto"/>
        <w:jc w:val="both"/>
        <w:rPr>
          <w:rFonts w:ascii="Times New Roman" w:hAnsi="Times New Roman" w:cs="Times New Roman"/>
          <w:sz w:val="24"/>
          <w:szCs w:val="24"/>
        </w:rPr>
      </w:pPr>
      <w:r w:rsidRPr="004E272B">
        <w:rPr>
          <w:rFonts w:ascii="Times New Roman" w:hAnsi="Times New Roman" w:cs="Times New Roman"/>
          <w:sz w:val="24"/>
          <w:szCs w:val="24"/>
        </w:rPr>
        <w:t>программы дошкольного образования.</w:t>
      </w:r>
    </w:p>
    <w:p w:rsidR="00DF30DB" w:rsidRPr="004E272B" w:rsidRDefault="00DF30DB" w:rsidP="00E71FEF">
      <w:pPr>
        <w:spacing w:after="0" w:line="240" w:lineRule="auto"/>
        <w:ind w:firstLine="708"/>
        <w:rPr>
          <w:rFonts w:ascii="Times New Roman" w:hAnsi="Times New Roman" w:cs="Times New Roman"/>
          <w:b/>
          <w:bCs/>
          <w:sz w:val="24"/>
          <w:szCs w:val="24"/>
        </w:rPr>
      </w:pPr>
      <w:r w:rsidRPr="004E272B">
        <w:rPr>
          <w:rFonts w:ascii="Times New Roman" w:hAnsi="Times New Roman" w:cs="Times New Roman"/>
          <w:b/>
          <w:bCs/>
          <w:sz w:val="24"/>
          <w:szCs w:val="24"/>
        </w:rPr>
        <w:t>Модель организации деятельности взрослых и детей в ДГ</w:t>
      </w:r>
    </w:p>
    <w:tbl>
      <w:tblPr>
        <w:tblStyle w:val="ad"/>
        <w:tblW w:w="0" w:type="auto"/>
        <w:tblLook w:val="04A0"/>
      </w:tblPr>
      <w:tblGrid>
        <w:gridCol w:w="3936"/>
        <w:gridCol w:w="3118"/>
        <w:gridCol w:w="2517"/>
      </w:tblGrid>
      <w:tr w:rsidR="00DF30DB" w:rsidRPr="004E272B" w:rsidTr="00DF30DB">
        <w:tc>
          <w:tcPr>
            <w:tcW w:w="3936" w:type="dxa"/>
          </w:tcPr>
          <w:p w:rsidR="00DF30DB" w:rsidRPr="004E272B" w:rsidRDefault="00DF30DB" w:rsidP="00DF30DB">
            <w:pPr>
              <w:rPr>
                <w:rFonts w:ascii="Times New Roman" w:hAnsi="Times New Roman" w:cs="Times New Roman"/>
                <w:b/>
                <w:bCs/>
                <w:sz w:val="20"/>
                <w:szCs w:val="20"/>
              </w:rPr>
            </w:pPr>
            <w:r w:rsidRPr="004E272B">
              <w:rPr>
                <w:rFonts w:ascii="Times New Roman" w:hAnsi="Times New Roman" w:cs="Times New Roman"/>
                <w:b/>
                <w:bCs/>
                <w:sz w:val="20"/>
                <w:szCs w:val="20"/>
              </w:rPr>
              <w:t>Совместная деятельность</w:t>
            </w:r>
          </w:p>
          <w:p w:rsidR="00DF30DB" w:rsidRPr="004E272B" w:rsidRDefault="00DF30DB" w:rsidP="00DF30DB">
            <w:pPr>
              <w:rPr>
                <w:rFonts w:ascii="Times New Roman" w:hAnsi="Times New Roman" w:cs="Times New Roman"/>
                <w:b/>
                <w:bCs/>
                <w:sz w:val="20"/>
                <w:szCs w:val="20"/>
              </w:rPr>
            </w:pPr>
            <w:r w:rsidRPr="004E272B">
              <w:rPr>
                <w:rFonts w:ascii="Times New Roman" w:hAnsi="Times New Roman" w:cs="Times New Roman"/>
                <w:b/>
                <w:bCs/>
                <w:sz w:val="20"/>
                <w:szCs w:val="20"/>
              </w:rPr>
              <w:t>взрослого и детей</w:t>
            </w:r>
          </w:p>
        </w:tc>
        <w:tc>
          <w:tcPr>
            <w:tcW w:w="3118" w:type="dxa"/>
          </w:tcPr>
          <w:p w:rsidR="00DF30DB" w:rsidRPr="004E272B" w:rsidRDefault="00DF30DB" w:rsidP="00DF30DB">
            <w:pPr>
              <w:rPr>
                <w:rFonts w:ascii="Times New Roman" w:hAnsi="Times New Roman" w:cs="Times New Roman"/>
                <w:b/>
                <w:bCs/>
                <w:sz w:val="20"/>
                <w:szCs w:val="20"/>
              </w:rPr>
            </w:pPr>
            <w:r w:rsidRPr="004E272B">
              <w:rPr>
                <w:rFonts w:ascii="Times New Roman" w:hAnsi="Times New Roman" w:cs="Times New Roman"/>
                <w:b/>
                <w:bCs/>
                <w:sz w:val="20"/>
                <w:szCs w:val="20"/>
              </w:rPr>
              <w:t>Самостоятельная</w:t>
            </w:r>
          </w:p>
          <w:p w:rsidR="00DF30DB" w:rsidRPr="004E272B" w:rsidRDefault="00DF30DB" w:rsidP="00DF30DB">
            <w:pPr>
              <w:rPr>
                <w:rFonts w:ascii="Times New Roman" w:hAnsi="Times New Roman" w:cs="Times New Roman"/>
                <w:b/>
                <w:bCs/>
                <w:sz w:val="20"/>
                <w:szCs w:val="20"/>
              </w:rPr>
            </w:pPr>
            <w:r w:rsidRPr="004E272B">
              <w:rPr>
                <w:rFonts w:ascii="Times New Roman" w:hAnsi="Times New Roman" w:cs="Times New Roman"/>
                <w:b/>
                <w:bCs/>
                <w:sz w:val="20"/>
                <w:szCs w:val="20"/>
              </w:rPr>
              <w:t>деятельность детей</w:t>
            </w:r>
          </w:p>
        </w:tc>
        <w:tc>
          <w:tcPr>
            <w:tcW w:w="2517" w:type="dxa"/>
          </w:tcPr>
          <w:p w:rsidR="00DF30DB" w:rsidRPr="004E272B" w:rsidRDefault="00DF30DB" w:rsidP="00DF30DB">
            <w:pPr>
              <w:rPr>
                <w:rFonts w:ascii="Times New Roman" w:hAnsi="Times New Roman" w:cs="Times New Roman"/>
                <w:b/>
                <w:bCs/>
                <w:sz w:val="20"/>
                <w:szCs w:val="20"/>
              </w:rPr>
            </w:pPr>
            <w:r w:rsidRPr="004E272B">
              <w:rPr>
                <w:rFonts w:ascii="Times New Roman" w:hAnsi="Times New Roman" w:cs="Times New Roman"/>
                <w:b/>
                <w:bCs/>
                <w:sz w:val="20"/>
                <w:szCs w:val="20"/>
              </w:rPr>
              <w:t>Взаимодействие с</w:t>
            </w:r>
          </w:p>
          <w:p w:rsidR="00DF30DB" w:rsidRPr="004E272B" w:rsidRDefault="00DF30DB" w:rsidP="00DF30DB">
            <w:pPr>
              <w:rPr>
                <w:rFonts w:ascii="Times New Roman" w:hAnsi="Times New Roman" w:cs="Times New Roman"/>
                <w:b/>
                <w:bCs/>
                <w:sz w:val="20"/>
                <w:szCs w:val="20"/>
              </w:rPr>
            </w:pPr>
            <w:r w:rsidRPr="004E272B">
              <w:rPr>
                <w:rFonts w:ascii="Times New Roman" w:hAnsi="Times New Roman" w:cs="Times New Roman"/>
                <w:b/>
                <w:bCs/>
                <w:sz w:val="20"/>
                <w:szCs w:val="20"/>
              </w:rPr>
              <w:t>семьями</w:t>
            </w:r>
          </w:p>
        </w:tc>
      </w:tr>
      <w:tr w:rsidR="00DF30DB" w:rsidRPr="004E272B" w:rsidTr="00DF30DB">
        <w:tc>
          <w:tcPr>
            <w:tcW w:w="3936" w:type="dxa"/>
          </w:tcPr>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Двигательные подвижные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дидактические игры, подвижные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игры с правилами, игровые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упражнения, соревнования.</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Игровая: сюжетные игры, игры с</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правилами.</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Продуктивная мастерская по</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изготовлению продуктов детского</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творчества, реализация проектов</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Коммуникативная беседа,</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ситуативный разговор, речевая</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ситуация, составление и отгадывание загадок, сюжетные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игры, игры с правилами.</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Трудовая: совместные действия,</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дежурство, поручение, задание,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реализация проекта.</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-Познавательно-исследовательская: наблюдение, экскурсия, решение проблемных ситуаций, экспериментирование,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коллекционирование, моделирование, реализация</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проекта, игры с правилами.</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Музыкально-художественная:</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слушание, исполнение, импровизация, подвижные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игры (с музыкальным сопровождением)</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 Чтение художественной</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литературы: чтение, обсуждение,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разучивание.</w:t>
            </w:r>
          </w:p>
        </w:tc>
        <w:tc>
          <w:tcPr>
            <w:tcW w:w="3118" w:type="dxa"/>
          </w:tcPr>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Организация развивающей среды</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для самостоятельной</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деятельности детей:</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двигательной, игровой, продуктивной, трудовой,</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познавательно-исследовательской</w:t>
            </w:r>
          </w:p>
        </w:tc>
        <w:tc>
          <w:tcPr>
            <w:tcW w:w="2517" w:type="dxa"/>
          </w:tcPr>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Диагностирование</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Педагогическое просвещение родителей, обмен опытом.</w:t>
            </w:r>
          </w:p>
          <w:p w:rsidR="00DF30DB" w:rsidRPr="004E272B" w:rsidRDefault="00DF30DB" w:rsidP="00DF30DB">
            <w:pPr>
              <w:jc w:val="both"/>
              <w:rPr>
                <w:rFonts w:ascii="Times New Roman" w:hAnsi="Times New Roman" w:cs="Times New Roman"/>
                <w:sz w:val="20"/>
                <w:szCs w:val="20"/>
              </w:rPr>
            </w:pPr>
            <w:r w:rsidRPr="004E272B">
              <w:rPr>
                <w:rFonts w:ascii="Times New Roman" w:hAnsi="Times New Roman" w:cs="Times New Roman"/>
                <w:sz w:val="20"/>
                <w:szCs w:val="20"/>
              </w:rPr>
              <w:t>Совместное творчество детей и взрослых.</w:t>
            </w:r>
          </w:p>
        </w:tc>
      </w:tr>
    </w:tbl>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Все специалисты работают в тесной взаимосвязи, составляют совместно с коллегами</w:t>
      </w:r>
      <w:r w:rsidRPr="00FF07C1">
        <w:rPr>
          <w:rFonts w:ascii="Times New Roman" w:hAnsi="Times New Roman" w:cs="Times New Roman"/>
          <w:b/>
          <w:bCs/>
          <w:sz w:val="24"/>
          <w:szCs w:val="24"/>
        </w:rPr>
        <w:t xml:space="preserve"> </w:t>
      </w:r>
      <w:r w:rsidRPr="00FF07C1">
        <w:rPr>
          <w:rFonts w:ascii="Times New Roman" w:hAnsi="Times New Roman" w:cs="Times New Roman"/>
          <w:sz w:val="24"/>
          <w:szCs w:val="24"/>
        </w:rPr>
        <w:t>блочный интегрированный календарно-тематический план.</w:t>
      </w:r>
    </w:p>
    <w:p w:rsidR="00DF30DB" w:rsidRPr="00FF07C1" w:rsidRDefault="00DF30DB" w:rsidP="00E71FEF">
      <w:pPr>
        <w:spacing w:after="0" w:line="240" w:lineRule="auto"/>
        <w:jc w:val="both"/>
        <w:rPr>
          <w:rFonts w:ascii="Times New Roman" w:hAnsi="Times New Roman" w:cs="Times New Roman"/>
          <w:b/>
          <w:bCs/>
          <w:sz w:val="24"/>
          <w:szCs w:val="24"/>
        </w:rPr>
      </w:pPr>
      <w:r w:rsidRPr="00FF07C1">
        <w:rPr>
          <w:rFonts w:ascii="Times New Roman" w:hAnsi="Times New Roman" w:cs="Times New Roman"/>
          <w:b/>
          <w:bCs/>
          <w:sz w:val="24"/>
          <w:szCs w:val="24"/>
        </w:rPr>
        <w:t>Воспитатель:</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 организует реализацию рекомендаций специалистов при осуществлении</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индивидуальной работы с детьми;</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 активно использует в работе с детьми здоровьесберегающие технологии;</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lastRenderedPageBreak/>
        <w:t>- консультирует родителей о формировании культурно-гигиенических навыков, об индивидуальных особенностях детей, уровне развития мелкой</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моторики.</w:t>
      </w:r>
    </w:p>
    <w:p w:rsidR="00DF30DB" w:rsidRPr="00FF07C1" w:rsidRDefault="00DF30DB" w:rsidP="00E71FEF">
      <w:pPr>
        <w:spacing w:after="0" w:line="240" w:lineRule="auto"/>
        <w:rPr>
          <w:rFonts w:ascii="Times New Roman" w:hAnsi="Times New Roman" w:cs="Times New Roman"/>
          <w:b/>
          <w:bCs/>
          <w:sz w:val="24"/>
          <w:szCs w:val="24"/>
        </w:rPr>
      </w:pPr>
      <w:r w:rsidRPr="00FF07C1">
        <w:rPr>
          <w:rFonts w:ascii="Times New Roman" w:hAnsi="Times New Roman" w:cs="Times New Roman"/>
          <w:b/>
          <w:bCs/>
          <w:sz w:val="24"/>
          <w:szCs w:val="24"/>
        </w:rPr>
        <w:t>Музыкальный руководитель:</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 осуществляет музыкальное и эстетическое воспитание детей; осуществляет учёт психоречевого и физического развития детей при подборе музыкального, песенного репертуара;</w:t>
      </w:r>
    </w:p>
    <w:p w:rsidR="00DF30DB" w:rsidRPr="00FF07C1" w:rsidRDefault="00DF30DB" w:rsidP="00E71FEF">
      <w:pPr>
        <w:spacing w:after="0" w:line="240" w:lineRule="auto"/>
        <w:jc w:val="both"/>
        <w:rPr>
          <w:rFonts w:ascii="Times New Roman" w:hAnsi="Times New Roman" w:cs="Times New Roman"/>
          <w:sz w:val="24"/>
          <w:szCs w:val="24"/>
        </w:rPr>
      </w:pPr>
      <w:r w:rsidRPr="00FF07C1">
        <w:rPr>
          <w:rFonts w:ascii="Times New Roman" w:hAnsi="Times New Roman" w:cs="Times New Roman"/>
          <w:sz w:val="24"/>
          <w:szCs w:val="24"/>
        </w:rPr>
        <w:t>- использует в работе с детьми элементов психогимнастики, музыкотерапии, коррекционной ритмики, пластических этюдов и пр.</w:t>
      </w:r>
      <w:r w:rsidRPr="00FF07C1">
        <w:rPr>
          <w:rFonts w:ascii="Times New Roman" w:hAnsi="Times New Roman" w:cs="Times New Roman"/>
          <w:sz w:val="24"/>
          <w:szCs w:val="24"/>
        </w:rPr>
        <w:cr/>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DF30DB" w:rsidRPr="00E71FEF" w:rsidRDefault="00DF30DB" w:rsidP="00E71FEF">
      <w:pPr>
        <w:spacing w:after="0" w:line="240" w:lineRule="auto"/>
        <w:ind w:firstLine="709"/>
        <w:jc w:val="both"/>
        <w:rPr>
          <w:rFonts w:ascii="Times New Roman" w:hAnsi="Times New Roman" w:cs="Times New Roman"/>
          <w:sz w:val="24"/>
          <w:szCs w:val="24"/>
        </w:rPr>
      </w:pPr>
      <w:r w:rsidRPr="00FF07C1">
        <w:rPr>
          <w:rFonts w:ascii="Times New Roman" w:hAnsi="Times New Roman" w:cs="Times New Roman"/>
          <w:sz w:val="24"/>
          <w:szCs w:val="24"/>
        </w:rPr>
        <w:t>Реализация занятия как дидактической формы учебной деятельности рассматривается только в старшем дошкольном возрасте.</w:t>
      </w:r>
    </w:p>
    <w:p w:rsidR="00DF30DB" w:rsidRPr="004E272B" w:rsidRDefault="00DF30DB" w:rsidP="00E71FEF">
      <w:pPr>
        <w:spacing w:after="0" w:line="240" w:lineRule="auto"/>
        <w:ind w:firstLine="708"/>
        <w:jc w:val="both"/>
        <w:rPr>
          <w:rFonts w:ascii="Times New Roman" w:hAnsi="Times New Roman" w:cs="Times New Roman"/>
          <w:b/>
          <w:bCs/>
          <w:sz w:val="24"/>
          <w:szCs w:val="24"/>
        </w:rPr>
      </w:pPr>
      <w:r w:rsidRPr="004E272B">
        <w:rPr>
          <w:rFonts w:ascii="Times New Roman" w:hAnsi="Times New Roman" w:cs="Times New Roman"/>
          <w:b/>
          <w:bCs/>
          <w:sz w:val="24"/>
          <w:szCs w:val="24"/>
        </w:rPr>
        <w:t>3.5. Особенности традиционных событий, праздников, мероприятий</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В основе лежит комплексно-тематическое планирование воспитательно-образовательной работы в ДГ.</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b/>
          <w:bCs/>
          <w:sz w:val="24"/>
          <w:szCs w:val="24"/>
        </w:rPr>
        <w:t>Цель:</w:t>
      </w:r>
      <w:r w:rsidRPr="00FF07C1">
        <w:rPr>
          <w:rFonts w:ascii="Times New Roman" w:hAnsi="Times New Roman" w:cs="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Явлениям нравственной жизни ребенка</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 окружающей природе</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 миру искусства и литературы</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 сезонным явлениям</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 народной культуре и традициям.</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DF30DB" w:rsidRPr="00FF07C1" w:rsidRDefault="00DF30DB" w:rsidP="00E71FEF">
      <w:pPr>
        <w:spacing w:after="0" w:line="240" w:lineRule="auto"/>
        <w:ind w:firstLine="708"/>
        <w:jc w:val="both"/>
        <w:rPr>
          <w:rFonts w:ascii="Times New Roman" w:hAnsi="Times New Roman" w:cs="Times New Roman"/>
          <w:sz w:val="24"/>
          <w:szCs w:val="24"/>
        </w:rPr>
      </w:pPr>
      <w:r w:rsidRPr="00FF07C1">
        <w:rPr>
          <w:rFonts w:ascii="Times New Roman" w:hAnsi="Times New Roman" w:cs="Times New Roman"/>
          <w:sz w:val="24"/>
          <w:szCs w:val="24"/>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w:t>
      </w:r>
      <w:r w:rsidRPr="00FF07C1">
        <w:rPr>
          <w:rFonts w:ascii="Times New Roman" w:hAnsi="Times New Roman" w:cs="Times New Roman"/>
          <w:sz w:val="24"/>
          <w:szCs w:val="24"/>
        </w:rPr>
        <w:lastRenderedPageBreak/>
        <w:t>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Style w:val="ad"/>
        <w:tblW w:w="0" w:type="auto"/>
        <w:tblLook w:val="04A0"/>
      </w:tblPr>
      <w:tblGrid>
        <w:gridCol w:w="4219"/>
        <w:gridCol w:w="2268"/>
        <w:gridCol w:w="1418"/>
        <w:gridCol w:w="1666"/>
      </w:tblGrid>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Мероприятия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Возраст воспитанников</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Сроки</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Ответственные</w:t>
            </w:r>
          </w:p>
        </w:tc>
      </w:tr>
      <w:tr w:rsidR="00E71FEF" w:rsidRPr="00E71FEF" w:rsidTr="00FF1685">
        <w:tc>
          <w:tcPr>
            <w:tcW w:w="9571" w:type="dxa"/>
            <w:gridSpan w:val="4"/>
          </w:tcPr>
          <w:p w:rsidR="00E71FEF" w:rsidRPr="00E71FEF" w:rsidRDefault="00E71FEF" w:rsidP="00E71FEF">
            <w:pPr>
              <w:jc w:val="center"/>
              <w:rPr>
                <w:rFonts w:ascii="Times New Roman" w:hAnsi="Times New Roman" w:cs="Times New Roman"/>
                <w:b/>
                <w:sz w:val="20"/>
                <w:szCs w:val="20"/>
              </w:rPr>
            </w:pPr>
            <w:r w:rsidRPr="00E71FEF">
              <w:rPr>
                <w:rFonts w:ascii="Times New Roman" w:hAnsi="Times New Roman" w:cs="Times New Roman"/>
                <w:b/>
                <w:sz w:val="20"/>
                <w:szCs w:val="20"/>
              </w:rPr>
              <w:t>Творческие соревнования (конкурсы и выставки)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 xml:space="preserve">Конкурс детского рисунка «Золотая осень» </w:t>
            </w:r>
          </w:p>
          <w:p w:rsidR="00E71FEF" w:rsidRPr="00E71FEF" w:rsidRDefault="00E71FEF" w:rsidP="00E71FEF">
            <w:pPr>
              <w:jc w:val="both"/>
              <w:rPr>
                <w:rFonts w:ascii="Times New Roman" w:hAnsi="Times New Roman" w:cs="Times New Roman"/>
                <w:sz w:val="20"/>
                <w:szCs w:val="20"/>
              </w:rPr>
            </w:pP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 xml:space="preserve">3-7 лет </w:t>
            </w:r>
          </w:p>
          <w:p w:rsidR="00E71FEF" w:rsidRPr="00E71FEF" w:rsidRDefault="00E71FEF" w:rsidP="00E71FEF">
            <w:pPr>
              <w:jc w:val="both"/>
              <w:rPr>
                <w:rFonts w:ascii="Times New Roman" w:hAnsi="Times New Roman" w:cs="Times New Roman"/>
                <w:sz w:val="20"/>
                <w:szCs w:val="20"/>
              </w:rPr>
            </w:pP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октябрь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Конкурс кормушек для птиц «Птичья столовая»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ноябрь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Выставка семейных поделок «Новогодняя игрушка»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декабрь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Выставка рисунков «Волшебное Рождество»</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январь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Конкурс творческих работ сделанных руками мам «Самая лучшая мама моя»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март</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Выставка детского рисунка «Таинственный космос»</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Фотоконкурс «День Земли»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Выставка творческих работ совместно с родителями и детьми «Светлое Христово Воскресение»</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Выставка рисунков и поделок «Огонь - друг, огонь – враг»</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Дети старшего дошкольного возраста</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Конкурс семейного творчества «Этих дней не смолкнет слава!» (стихотворное, песенное, художественное творчество)</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май</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Конкурс проектов (песни, рисунки, фотоколлаж, стихи, видеосюжеты) «Папа мой любимый!»</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июнь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Конкурс поделок «Ромашка – символ семьи»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июль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Выставка фотогазет «Лето пора путешествий и развлечений</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август</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FF1685">
        <w:tc>
          <w:tcPr>
            <w:tcW w:w="9571" w:type="dxa"/>
            <w:gridSpan w:val="4"/>
          </w:tcPr>
          <w:p w:rsidR="00E71FEF" w:rsidRPr="00E71FEF" w:rsidRDefault="00E71FEF" w:rsidP="00E71FEF">
            <w:pPr>
              <w:jc w:val="center"/>
              <w:rPr>
                <w:rFonts w:ascii="Times New Roman" w:hAnsi="Times New Roman" w:cs="Times New Roman"/>
                <w:b/>
                <w:sz w:val="20"/>
                <w:szCs w:val="20"/>
              </w:rPr>
            </w:pPr>
            <w:r w:rsidRPr="00E71FEF">
              <w:rPr>
                <w:rFonts w:ascii="Times New Roman" w:hAnsi="Times New Roman" w:cs="Times New Roman"/>
                <w:b/>
                <w:sz w:val="20"/>
                <w:szCs w:val="20"/>
              </w:rPr>
              <w:t>Праздники и развлечения</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Тематическое занятие «Праздник знаний», посвященный 1 сентября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4-7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сентябрь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старшей группы</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посвященное приходу младших детей в детский сад «Здравствуй, малыш!»</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1,6-4 года</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октябрь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младшей группы,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посвященное международному Дню защиты животных «Мы в ответе за тех, кого приручили!»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октябрь (04.10.)</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Праздник осени «Осенины»</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октябрь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Праздник, посвященный Дню народного единства «В единстве наша сила!»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ноябрь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Праздник, посвященный Дню матери «Самая любимая моя мамочка!»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Последняя неделя ноября</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 xml:space="preserve">Праздник «Карнавал у новогодней елки» </w:t>
            </w:r>
          </w:p>
          <w:p w:rsidR="00E71FEF" w:rsidRPr="00E71FEF" w:rsidRDefault="00E71FEF" w:rsidP="00E71FEF">
            <w:pPr>
              <w:jc w:val="both"/>
              <w:rPr>
                <w:rFonts w:ascii="Times New Roman" w:hAnsi="Times New Roman" w:cs="Times New Roman"/>
                <w:sz w:val="20"/>
                <w:szCs w:val="20"/>
              </w:rPr>
            </w:pP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декабрь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«Православное рождество»</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декабрь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Спортивный праздник «Сильные и смелые…» (23 февраля)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2-7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февраль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 xml:space="preserve">Экологическое развлечение к </w:t>
            </w:r>
            <w:r w:rsidRPr="00E71FEF">
              <w:rPr>
                <w:rFonts w:ascii="Times New Roman" w:hAnsi="Times New Roman" w:cs="Times New Roman"/>
                <w:sz w:val="20"/>
                <w:szCs w:val="20"/>
              </w:rPr>
              <w:lastRenderedPageBreak/>
              <w:t>Международному дню птиц  (форма проведения КВН (викторина))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lastRenderedPageBreak/>
              <w:t>2-7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lastRenderedPageBreak/>
              <w:t>Спортивный праздник, посвященный Дню космонавтики «Вперед, к космическим вершинам!»</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2-7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«Пасхальный благовест» праздник, посвященный Великому  Христову Воскресению</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2-7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Праздник «Дню Победы – посвящается!»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май</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Праздник, посвященный выпуску детей</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4-7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май</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ко  Дню защиты детей «Праздник  детства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июнь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Литературная гостиная «Путешествие по сказкам А.С. Пушкина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июнь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«День семьи, любви и верности»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июль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Праздник Государственного флага Российской Федерации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август</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FF1685">
        <w:tc>
          <w:tcPr>
            <w:tcW w:w="9571" w:type="dxa"/>
            <w:gridSpan w:val="4"/>
          </w:tcPr>
          <w:p w:rsidR="00E71FEF" w:rsidRPr="00E71FEF" w:rsidRDefault="00E71FEF" w:rsidP="00E71FEF">
            <w:pPr>
              <w:jc w:val="center"/>
              <w:rPr>
                <w:rFonts w:ascii="Times New Roman" w:hAnsi="Times New Roman" w:cs="Times New Roman"/>
                <w:b/>
                <w:sz w:val="20"/>
                <w:szCs w:val="20"/>
              </w:rPr>
            </w:pPr>
            <w:r w:rsidRPr="00E71FEF">
              <w:rPr>
                <w:rFonts w:ascii="Times New Roman" w:hAnsi="Times New Roman" w:cs="Times New Roman"/>
                <w:b/>
                <w:sz w:val="20"/>
                <w:szCs w:val="20"/>
              </w:rPr>
              <w:t>Фольклорные мероприятия</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Народная гостиная «Покров – натопи избу без дров</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октябрь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«Кузьминки»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ноябрь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«Масленица – Кривошейка»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март</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Развлечение «Жаворонки летите и весну скорей приведите», посвященное Сорокам</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2-7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 xml:space="preserve">Квест-игра «Березовая Русь», праздник Святой Троицы </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июнь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 музыкальный руководитель</w:t>
            </w:r>
          </w:p>
        </w:tc>
      </w:tr>
      <w:tr w:rsidR="00E71FEF" w:rsidRPr="00E71FEF" w:rsidTr="00FF1685">
        <w:tc>
          <w:tcPr>
            <w:tcW w:w="9571" w:type="dxa"/>
            <w:gridSpan w:val="4"/>
          </w:tcPr>
          <w:p w:rsidR="00E71FEF" w:rsidRPr="00E71FEF" w:rsidRDefault="00E71FEF" w:rsidP="00E71FEF">
            <w:pPr>
              <w:jc w:val="center"/>
              <w:rPr>
                <w:rFonts w:ascii="Times New Roman" w:hAnsi="Times New Roman" w:cs="Times New Roman"/>
                <w:b/>
                <w:sz w:val="20"/>
                <w:szCs w:val="20"/>
              </w:rPr>
            </w:pPr>
            <w:r w:rsidRPr="00E71FEF">
              <w:rPr>
                <w:rFonts w:ascii="Times New Roman" w:hAnsi="Times New Roman" w:cs="Times New Roman"/>
                <w:b/>
                <w:sz w:val="20"/>
                <w:szCs w:val="20"/>
              </w:rPr>
              <w:t>Акции, целевые прогулки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Целевые прогулки и походы</w:t>
            </w:r>
          </w:p>
          <w:p w:rsidR="00E71FEF" w:rsidRPr="00E71FEF" w:rsidRDefault="00E71FEF" w:rsidP="00E71FEF">
            <w:pPr>
              <w:jc w:val="both"/>
              <w:rPr>
                <w:rFonts w:ascii="Times New Roman" w:hAnsi="Times New Roman" w:cs="Times New Roman"/>
                <w:sz w:val="20"/>
                <w:szCs w:val="20"/>
              </w:rPr>
            </w:pP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Сентябрь, Январь, Май, Июль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Акция «Неделя добрых дел» (к Дню пожилого человека)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октябрь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Акция «Покормите птиц зимой!» (изготовление кормушек)</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декабрь</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Воспитатели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Акция «Бессмертный полк»</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3-7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май</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Все педагоги ДГ, родители (законные представители)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Совместная акция по благоустройству и озеленению территории детского сада</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 xml:space="preserve">3-7 лет </w:t>
            </w:r>
          </w:p>
          <w:p w:rsidR="00E71FEF" w:rsidRPr="00E71FEF" w:rsidRDefault="00E71FEF" w:rsidP="00E71FEF">
            <w:pPr>
              <w:jc w:val="both"/>
              <w:rPr>
                <w:rFonts w:ascii="Times New Roman" w:hAnsi="Times New Roman" w:cs="Times New Roman"/>
                <w:sz w:val="20"/>
                <w:szCs w:val="20"/>
              </w:rPr>
            </w:pP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апрель - май</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Все педагоги ДГ, родители (законные представители)</w:t>
            </w:r>
          </w:p>
        </w:tc>
      </w:tr>
      <w:tr w:rsidR="00E71FEF" w:rsidRPr="00E71FEF" w:rsidTr="00FF1685">
        <w:tc>
          <w:tcPr>
            <w:tcW w:w="9571" w:type="dxa"/>
            <w:gridSpan w:val="4"/>
          </w:tcPr>
          <w:p w:rsidR="00E71FEF" w:rsidRPr="00E71FEF" w:rsidRDefault="00E71FEF" w:rsidP="00E71FEF">
            <w:pPr>
              <w:jc w:val="center"/>
              <w:rPr>
                <w:rFonts w:ascii="Times New Roman" w:hAnsi="Times New Roman" w:cs="Times New Roman"/>
                <w:b/>
                <w:sz w:val="20"/>
                <w:szCs w:val="20"/>
              </w:rPr>
            </w:pPr>
            <w:r w:rsidRPr="00E71FEF">
              <w:rPr>
                <w:rFonts w:ascii="Times New Roman" w:hAnsi="Times New Roman" w:cs="Times New Roman"/>
                <w:b/>
                <w:sz w:val="20"/>
                <w:szCs w:val="20"/>
              </w:rPr>
              <w:t>Взаимодействие с родителями (законными представителями)</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Родительские собрания</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 течение года</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Все педагоги ДГ</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Консультации</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 течение года</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Все педагоги ДГ</w:t>
            </w:r>
          </w:p>
        </w:tc>
      </w:tr>
      <w:tr w:rsidR="00E71FEF" w:rsidRPr="00E71FEF" w:rsidTr="00E71FEF">
        <w:tc>
          <w:tcPr>
            <w:tcW w:w="4219"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Беседы, дискуссии, мастер классы</w:t>
            </w:r>
          </w:p>
        </w:tc>
        <w:tc>
          <w:tcPr>
            <w:tcW w:w="226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1.6-7 лет</w:t>
            </w:r>
          </w:p>
        </w:tc>
        <w:tc>
          <w:tcPr>
            <w:tcW w:w="1418"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 течение года</w:t>
            </w:r>
          </w:p>
        </w:tc>
        <w:tc>
          <w:tcPr>
            <w:tcW w:w="1666" w:type="dxa"/>
          </w:tcPr>
          <w:p w:rsidR="00E71FEF" w:rsidRPr="00E71FEF" w:rsidRDefault="00E71FEF" w:rsidP="00E71FEF">
            <w:pPr>
              <w:jc w:val="both"/>
              <w:rPr>
                <w:rFonts w:ascii="Times New Roman" w:hAnsi="Times New Roman" w:cs="Times New Roman"/>
                <w:sz w:val="20"/>
                <w:szCs w:val="20"/>
              </w:rPr>
            </w:pPr>
            <w:r w:rsidRPr="00E71FEF">
              <w:rPr>
                <w:rFonts w:ascii="Times New Roman" w:hAnsi="Times New Roman" w:cs="Times New Roman"/>
                <w:sz w:val="20"/>
                <w:szCs w:val="20"/>
              </w:rPr>
              <w:t>Все педагоги ДГ</w:t>
            </w:r>
          </w:p>
        </w:tc>
      </w:tr>
    </w:tbl>
    <w:p w:rsidR="00DF30DB" w:rsidRDefault="00DF30DB" w:rsidP="00DF30DB">
      <w:pPr>
        <w:jc w:val="both"/>
        <w:rPr>
          <w:rFonts w:ascii="Times New Roman" w:hAnsi="Times New Roman" w:cs="Times New Roman"/>
          <w:b/>
          <w:bCs/>
          <w:sz w:val="28"/>
        </w:rPr>
      </w:pPr>
    </w:p>
    <w:p w:rsidR="00DF30DB" w:rsidRPr="00030AC0" w:rsidRDefault="00DF30DB" w:rsidP="004D674F">
      <w:pPr>
        <w:spacing w:after="0" w:line="240" w:lineRule="auto"/>
        <w:jc w:val="center"/>
        <w:rPr>
          <w:rFonts w:ascii="Times New Roman" w:hAnsi="Times New Roman" w:cs="Times New Roman"/>
          <w:b/>
          <w:bCs/>
          <w:sz w:val="24"/>
          <w:szCs w:val="24"/>
        </w:rPr>
      </w:pPr>
      <w:r w:rsidRPr="00030AC0">
        <w:rPr>
          <w:rFonts w:ascii="Times New Roman" w:hAnsi="Times New Roman" w:cs="Times New Roman"/>
          <w:b/>
          <w:bCs/>
          <w:sz w:val="24"/>
          <w:szCs w:val="24"/>
        </w:rPr>
        <w:t>3.6. Организация развивающей предметно-пространственной среды</w:t>
      </w:r>
    </w:p>
    <w:p w:rsidR="00DF30DB" w:rsidRPr="00030AC0" w:rsidRDefault="00DF30DB" w:rsidP="004D674F">
      <w:pPr>
        <w:spacing w:after="0" w:line="240" w:lineRule="auto"/>
        <w:jc w:val="center"/>
        <w:rPr>
          <w:rFonts w:ascii="Times New Roman" w:hAnsi="Times New Roman" w:cs="Times New Roman"/>
          <w:b/>
          <w:bCs/>
          <w:sz w:val="24"/>
          <w:szCs w:val="24"/>
        </w:rPr>
      </w:pPr>
      <w:r w:rsidRPr="00030AC0">
        <w:rPr>
          <w:rFonts w:ascii="Times New Roman" w:hAnsi="Times New Roman" w:cs="Times New Roman"/>
          <w:b/>
          <w:bCs/>
          <w:sz w:val="24"/>
          <w:szCs w:val="24"/>
        </w:rPr>
        <w:lastRenderedPageBreak/>
        <w:t>Требования к развивающей предметно-пространственной среде</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ДГ, группы, а также территории, прилегающей к ДГ,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sz w:val="24"/>
          <w:szCs w:val="24"/>
        </w:rPr>
        <w:t>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sz w:val="24"/>
          <w:szCs w:val="24"/>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DF30DB" w:rsidRPr="00030AC0" w:rsidRDefault="00DF30DB" w:rsidP="00E71FEF">
      <w:pPr>
        <w:spacing w:after="0" w:line="240" w:lineRule="auto"/>
        <w:ind w:firstLine="709"/>
        <w:jc w:val="both"/>
        <w:rPr>
          <w:rFonts w:ascii="Times New Roman" w:hAnsi="Times New Roman" w:cs="Times New Roman"/>
          <w:sz w:val="24"/>
          <w:szCs w:val="24"/>
        </w:rPr>
      </w:pPr>
      <w:r w:rsidRPr="00030AC0">
        <w:rPr>
          <w:rFonts w:ascii="Times New Roman" w:hAnsi="Times New Roman" w:cs="Times New Roman"/>
          <w:b/>
          <w:bCs/>
          <w:sz w:val="24"/>
          <w:szCs w:val="24"/>
        </w:rPr>
        <w:t>Насыщенность среды</w:t>
      </w:r>
      <w:r w:rsidRPr="00030AC0">
        <w:rPr>
          <w:rFonts w:ascii="Times New Roman" w:hAnsi="Times New Roman" w:cs="Times New Roman"/>
          <w:sz w:val="24"/>
          <w:szCs w:val="24"/>
        </w:rPr>
        <w:t xml:space="preserve">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DF30DB" w:rsidRPr="00030AC0" w:rsidRDefault="00DF30DB" w:rsidP="00E71FEF">
      <w:pPr>
        <w:spacing w:after="0" w:line="240" w:lineRule="auto"/>
        <w:ind w:firstLine="709"/>
        <w:jc w:val="both"/>
        <w:rPr>
          <w:rFonts w:ascii="Times New Roman" w:hAnsi="Times New Roman" w:cs="Times New Roman"/>
          <w:sz w:val="24"/>
          <w:szCs w:val="24"/>
        </w:rPr>
      </w:pPr>
      <w:r w:rsidRPr="00030AC0">
        <w:rPr>
          <w:rFonts w:ascii="Times New Roman" w:hAnsi="Times New Roman" w:cs="Times New Roman"/>
          <w:b/>
          <w:bCs/>
          <w:sz w:val="24"/>
          <w:szCs w:val="24"/>
        </w:rPr>
        <w:t>Трансформируемость</w:t>
      </w:r>
      <w:r w:rsidRPr="00030AC0">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DF30DB" w:rsidRPr="00030AC0" w:rsidRDefault="00DF30DB" w:rsidP="00E71FEF">
      <w:pPr>
        <w:spacing w:after="0" w:line="240" w:lineRule="auto"/>
        <w:ind w:firstLine="709"/>
        <w:jc w:val="both"/>
        <w:rPr>
          <w:rFonts w:ascii="Times New Roman" w:hAnsi="Times New Roman" w:cs="Times New Roman"/>
          <w:sz w:val="24"/>
          <w:szCs w:val="24"/>
        </w:rPr>
      </w:pPr>
      <w:r w:rsidRPr="00030AC0">
        <w:rPr>
          <w:rFonts w:ascii="Times New Roman" w:hAnsi="Times New Roman" w:cs="Times New Roman"/>
          <w:b/>
          <w:bCs/>
          <w:sz w:val="24"/>
          <w:szCs w:val="24"/>
        </w:rPr>
        <w:t>Полифункциональность</w:t>
      </w:r>
      <w:r w:rsidRPr="00030AC0">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b/>
          <w:bCs/>
          <w:sz w:val="24"/>
          <w:szCs w:val="24"/>
        </w:rPr>
        <w:t xml:space="preserve">       Вариативность среды</w:t>
      </w:r>
      <w:r w:rsidRPr="00030AC0">
        <w:rPr>
          <w:rFonts w:ascii="Times New Roman" w:hAnsi="Times New Roman" w:cs="Times New Roman"/>
          <w:sz w:val="24"/>
          <w:szCs w:val="24"/>
        </w:rPr>
        <w:t xml:space="preserve"> предполагает:</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b/>
          <w:bCs/>
          <w:sz w:val="24"/>
          <w:szCs w:val="24"/>
        </w:rPr>
        <w:t>Доступность среды</w:t>
      </w:r>
      <w:r w:rsidRPr="00030AC0">
        <w:rPr>
          <w:rFonts w:ascii="Times New Roman" w:hAnsi="Times New Roman" w:cs="Times New Roman"/>
          <w:sz w:val="24"/>
          <w:szCs w:val="24"/>
        </w:rPr>
        <w:t xml:space="preserve"> предполагает:</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F30DB" w:rsidRPr="00030AC0" w:rsidRDefault="00DF30DB" w:rsidP="00E71FEF">
      <w:pPr>
        <w:spacing w:after="0" w:line="240" w:lineRule="auto"/>
        <w:jc w:val="both"/>
        <w:rPr>
          <w:rFonts w:ascii="Times New Roman" w:hAnsi="Times New Roman" w:cs="Times New Roman"/>
          <w:sz w:val="24"/>
          <w:szCs w:val="24"/>
        </w:rPr>
      </w:pPr>
      <w:r w:rsidRPr="00030AC0">
        <w:rPr>
          <w:rFonts w:ascii="Times New Roman" w:hAnsi="Times New Roman" w:cs="Times New Roman"/>
          <w:b/>
          <w:bCs/>
          <w:sz w:val="24"/>
          <w:szCs w:val="24"/>
        </w:rPr>
        <w:lastRenderedPageBreak/>
        <w:t xml:space="preserve">       Безопасность </w:t>
      </w:r>
      <w:r w:rsidRPr="00030AC0">
        <w:rPr>
          <w:rFonts w:ascii="Times New Roman" w:hAnsi="Times New Roman" w:cs="Times New Roman"/>
          <w:sz w:val="24"/>
          <w:szCs w:val="24"/>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30DB" w:rsidRPr="00E71FEF" w:rsidRDefault="00DF30DB" w:rsidP="00E71FEF">
      <w:pPr>
        <w:spacing w:after="0" w:line="240" w:lineRule="auto"/>
        <w:ind w:firstLine="709"/>
        <w:jc w:val="both"/>
        <w:rPr>
          <w:rFonts w:ascii="Times New Roman" w:hAnsi="Times New Roman" w:cs="Times New Roman"/>
          <w:b/>
          <w:bCs/>
          <w:sz w:val="24"/>
          <w:szCs w:val="24"/>
        </w:rPr>
      </w:pPr>
      <w:r w:rsidRPr="00030AC0">
        <w:rPr>
          <w:rFonts w:ascii="Times New Roman" w:hAnsi="Times New Roman" w:cs="Times New Roman"/>
          <w:sz w:val="24"/>
          <w:szCs w:val="24"/>
        </w:rPr>
        <w:t>ДГ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71FEF" w:rsidRDefault="00E71FEF" w:rsidP="00DF30DB">
      <w:pPr>
        <w:spacing w:after="0"/>
        <w:jc w:val="center"/>
        <w:rPr>
          <w:rFonts w:ascii="Times New Roman" w:hAnsi="Times New Roman" w:cs="Times New Roman"/>
          <w:b/>
          <w:bCs/>
          <w:sz w:val="24"/>
          <w:szCs w:val="24"/>
        </w:rPr>
      </w:pPr>
    </w:p>
    <w:p w:rsidR="00DF30DB" w:rsidRPr="00030AC0" w:rsidRDefault="00DF30DB" w:rsidP="00E71FEF">
      <w:pPr>
        <w:spacing w:after="0" w:line="240" w:lineRule="auto"/>
        <w:jc w:val="center"/>
        <w:rPr>
          <w:rFonts w:ascii="Times New Roman" w:hAnsi="Times New Roman" w:cs="Times New Roman"/>
          <w:b/>
          <w:bCs/>
          <w:sz w:val="24"/>
          <w:szCs w:val="24"/>
        </w:rPr>
      </w:pPr>
      <w:r w:rsidRPr="00030AC0">
        <w:rPr>
          <w:rFonts w:ascii="Times New Roman" w:hAnsi="Times New Roman" w:cs="Times New Roman"/>
          <w:b/>
          <w:bCs/>
          <w:sz w:val="24"/>
          <w:szCs w:val="24"/>
        </w:rPr>
        <w:t>3.7. Методическое обеспечение рабочей программы старшей группы</w:t>
      </w:r>
    </w:p>
    <w:p w:rsidR="00DF30DB" w:rsidRPr="004D674F" w:rsidRDefault="00DF30DB" w:rsidP="00E71FEF">
      <w:pPr>
        <w:spacing w:after="0" w:line="240" w:lineRule="auto"/>
        <w:rPr>
          <w:rFonts w:ascii="Times New Roman" w:hAnsi="Times New Roman" w:cs="Times New Roman"/>
          <w:b/>
          <w:bCs/>
        </w:rPr>
      </w:pPr>
      <w:r w:rsidRPr="004D674F">
        <w:rPr>
          <w:rFonts w:ascii="Times New Roman" w:hAnsi="Times New Roman" w:cs="Times New Roman"/>
          <w:b/>
          <w:bCs/>
        </w:rPr>
        <w:t>Перечень программ и технологий</w:t>
      </w:r>
    </w:p>
    <w:p w:rsidR="00DF30DB" w:rsidRPr="004D674F" w:rsidRDefault="00DF30DB" w:rsidP="00E71FEF">
      <w:pPr>
        <w:spacing w:after="0" w:line="240" w:lineRule="auto"/>
        <w:rPr>
          <w:rFonts w:ascii="Times New Roman" w:hAnsi="Times New Roman" w:cs="Times New Roman"/>
        </w:rPr>
      </w:pPr>
      <w:r w:rsidRPr="004D674F">
        <w:rPr>
          <w:rFonts w:ascii="Times New Roman" w:hAnsi="Times New Roman" w:cs="Times New Roman"/>
        </w:rPr>
        <w:t>- Образовательная программа дошкольного образования «От рождения до школы», в соответствии с ФГОС, под редакцией Н.Е. Вераксы, Т. С. Комаровой, М.А. Васильева.- М.: Мозаика-Синтез, 2015 г</w:t>
      </w:r>
    </w:p>
    <w:p w:rsidR="00DF30DB" w:rsidRPr="004D674F" w:rsidRDefault="00DF30DB" w:rsidP="00E71FEF">
      <w:pPr>
        <w:spacing w:after="0" w:line="240" w:lineRule="auto"/>
        <w:rPr>
          <w:rFonts w:ascii="Times New Roman" w:hAnsi="Times New Roman" w:cs="Times New Roman"/>
          <w:b/>
          <w:bCs/>
        </w:rPr>
      </w:pPr>
      <w:r w:rsidRPr="004D674F">
        <w:rPr>
          <w:rFonts w:ascii="Times New Roman" w:hAnsi="Times New Roman" w:cs="Times New Roman"/>
          <w:b/>
          <w:bCs/>
        </w:rPr>
        <w:t>Программы, технологии и пособия по образовательной области «Речевое развитие»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О.С. Ушакова «Ознакомление дошкольников с литературой и развитие речи» (Занятия, игры, методические рекомендации)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О.С. Ушакова «Развитие речи детей 5-7 лет» (Программа, конспекты занятий, методические рекомендации) М.: ТЦ Сфера, 2014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О.С. Ушакова «Развитие речи и творчества дошкольников» (игры, упражнения, конспекты занятий)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О.С. Ушакова «Ознакомление дошкольников с литературой и развитие речи». – М.:«ТЦ Сфера», 2011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Н.Н. Беляковская Л.Н.Засорина «Учим ребенка говорить» (здоровьесозидающие технологии) М.: ТЦ Сфера, 2009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О.С. Ушакова «Развитие речи и творчества дошкольников Игры и</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упражнения, конспекты занятий» – М.: «ТЦ Сфера», 2008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Волчкова В. Н., Степанова Н.В. «Конспекты занятий в старшей группе детского сада Развитие речи» ( практическое пособие для воспитателей и методистов), Воронеж, ТЦ «Учитель» 2004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Гербова В.В., Ильчук Н.П. «Книга для чтения в детском саду и дома 5 -7 лет». – М.:«Оникс Лит»,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В.И..Селивёрстов «Речевые игры с детьми», М., Владос, 1994г.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Т.А.Ткаченко « Логопедическая энциклопедия», М., Мир книги, 2008г.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Е.А.Пожиленко « Волшебный мир звуков и слов». М., Владос,1999г.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Е.Н.Краузе «Логопедический массаж. Артикуляционная гимнастика». С- П,</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корона, 2004г.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Коноваленко В.В. «Формирование связной речи и развитие логического</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мышления у детей старшего дошкольного возраста», М,,2001г.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Е.В.Кузнецова «Развитие и коррекция речи детей 5- 6 лет», М., Творческий</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центр,2004г.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Е.А.Алябьева « Стихотворные упражнения для развития речи детей 4-7 лет», М., Творческий Центр, 2012г.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С.П.Цуканова «Речевые праздники и развлечения в детском саду», М., 2010г</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b/>
          <w:bCs/>
        </w:rPr>
        <w:t>Программы, технологии и пособия по образовательной области «Социальнокоммуникативное развитие»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Т.Ф. Саулина «Знакомим дошкольников с правилами дорожного движения» (3-7лет)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К.Ю. Белая «Формирование основ безопасности дошкольников» (2-7 лет) М.: Мозаика-Синтез,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 правилах дорожного движения»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 правах ребенка»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об этикете с детьми 5-8 лет»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Л.В. Куцакова «Трудовое воспитание в детском саду» (3-7 лет) М.: Мозаика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В.А. Деркунская, А.Н. Харчевникова «Педагогическое сопровождение сюжетноролевых игр детей 5-7 лет» М.: Центр педагогического образования,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И.А. Лыкова, В.А. Шипунова «Азбука безопасного общения и поведения. Детская безопасность». – Москва Издательский дом «Цветной мир» 2013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xml:space="preserve"> - Авдеева Н.Н., Князева О.Л., Стеркина Р.Б. «Безопасность». – С.Пб: «Детство – пресс», 2002 г.</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b/>
          <w:bCs/>
        </w:rPr>
        <w:t>Программы, технологии и пособия по образовательной области «Познавательное развитие»</w:t>
      </w:r>
      <w:r w:rsidRPr="004D674F">
        <w:rPr>
          <w:rFonts w:ascii="Times New Roman" w:hAnsi="Times New Roman" w:cs="Times New Roman"/>
          <w:b/>
          <w:bCs/>
        </w:rPr>
        <w:cr/>
        <w:t>Формирование элементарных математических представлений:</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И.А. Помораева, В.А. Позина «Формирование элементарных математических представлений» Старшая группа 5-6 л М.: Мозаика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lastRenderedPageBreak/>
        <w:t>- Е.С. Демина «Развитие элементарных математических представлений» М.: ТЦ Сфера, 2009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Е.Е. Крашенникова, О.Л. Холодов «Развитие познавательных способностей дошкольников» (5-7 л) М.: Мозаика – Синтез, 2005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Волчкова В.Н., Степанова Н.В. «Конспекты занятий в старшей группе детского сада. Математика». – Воронеж: ТЦ «Учитель», 2004.</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Михайлова З.А «Игровые занимательные задачи для дошкольников». М.:</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«Просвещение», 2004.</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Е.А.Носова, Р.Л. Непомнящая «Логика и математика для дошкольников».</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С.Пб: «Детство-пресс», 2000.</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З.А. Михайлова «Математика от трех до семи». – С.Пб: «Детство-пресс», 1999.</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Ерофеева Т.И., Павлова Л.Н., Новикова В.П. «Математика для дошкольников». М.: «Просвещение», 1997.</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А.А. Смоленцева «Сюжетно-дидактические игры с математическим</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содержанием». – М.: «Просвещение», 1993.</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«Давайте поиграем» (математические игры для детей 5-6 лет) под редакцией А.А. Столяра М.: Просвещение 1991 г</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b/>
          <w:bCs/>
        </w:rPr>
        <w:t>Ознакомление с предметным и социальным окружением:</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О.В. Дыбина «Ознакомление с предметным и социальным окружением» Старшая группа 5-6 л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Л.Ю. Павлова «Сборник дидактических игр по ознакомленю с окружающим</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миром» (4-7 л)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Е.А. Алябьева «Сказки о предметах и их свойствах» (ознакомление с окружающим миром детей 5-7 лет)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О.В. Дыбина «Из чего сделаны предметы» ( игры-занятия для дошкольников 3-7 лет)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Н.Е. Вераксы, О.Р. Галимова «Познавательно-исследовательская деятельность» (4- 7 лет)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 пространстве и времени»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 бытовых приборах»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 профессиях»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В.А. Деркунская, А.Н. Ошкина «Игры-эксперименты с дошкольниками» М.: Центр педагогического образования, 2013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Венгер Л.А., «Дидактические игры и упражнения по сенсорному воспитанию дошкольников» М.: Просвещение, 1988г.</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rPr>
        <w:t xml:space="preserve"> </w:t>
      </w:r>
      <w:r w:rsidRPr="004D674F">
        <w:rPr>
          <w:rFonts w:ascii="Times New Roman" w:hAnsi="Times New Roman" w:cs="Times New Roman"/>
          <w:b/>
          <w:bCs/>
        </w:rPr>
        <w:t>Ознакомление с миром природы:</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О.А. Соломенникова «Ознакомление дошкольников с природой в детском</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саду» Старшая группа 5-6 л М.: Мозаика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Л.Ю. Павлова «Сборник дидактических игр по ознакомлению с окружающим миром (4-7 лет)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К.Ю.Белая. Тематические прогулки в детском саду. – М.: УЦ «Перспектива», 2014г.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К.Ю. Белая, Е.А. Каралашвили, Л.И. Павлова «Тематическое планирование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прогулок в детском саду» М.: «ТЦ Сфера», 2013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Шорыгина: «Беседы о воде в природе» (экологическое воспитание)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Кравченко И.В., Долгова Т.Л. «Прогулки в детском саду». – М.: «ТЦ Сфера», 2008.</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Л.Л. Тимофеева, И.А. Патронова «О нашем общем доме» Орел, 2005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Волчкова В. Н., Степанова Н.В. «Конспекты занятий в старшей группе детского сада. Познавательное и экологическое развитие» (практическое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пособие для воспитателей и методистов), Воронеж, ТЦ «Учитель» 2004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Л.П. Молодова «Экологические праздники для детей». – М.: «ЦГЛ», 2003.</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С.Н. Николаева «Эколог в детском саду». – М.: «Мозаика-Синтез», «ТЦ Сфера», 2003.</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Л.Н. Прохорова «Экологическое воспитание дошкольников». – М.: «Аркти», 2003</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С.Н. Николаева «Ознакомление дошкольников с неживой природой». –</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М.: «Педагогическое общество России», 2003.</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Т.М.Бондаренко. Экологические занятия с детьми 5-6 лет: Практическое пособие для воспитателей и методистов ДОУ. – Воронеж: Издательство «Учитель», 2002 г.</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b/>
          <w:bCs/>
        </w:rPr>
        <w:t>Программы, технологии и пособия по образовательной области «Художественноэстетическое развитие»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b/>
          <w:bCs/>
        </w:rPr>
        <w:t>Изобразительная деятельность</w:t>
      </w:r>
      <w:r w:rsidRPr="004D674F">
        <w:rPr>
          <w:rFonts w:ascii="Times New Roman" w:hAnsi="Times New Roman" w:cs="Times New Roman"/>
        </w:rPr>
        <w:t>:</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lastRenderedPageBreak/>
        <w:t>- Т.С. Комарова «Изобразительная деятельность в детском саду» Старшая группа 5-6 л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И.А. Лыкова «Изобразительная деятельность в детском саду» Старшая группа Москва, Издательский дом «Цветной мир», 2016 год.</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А.Н. Малышева. Аппликация в детском саду. Ярославль: Академия развития, 2008 г. Н.Н.Чернова. Волшебная бумага. – М.: АСТ, 2007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Т.С. Комарова «Изобразительная деятельность в детском саду». - М.: « МозаикаСинтез», 2006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Т.А. Копцева «Природа и художник». – М.: «ТЦ Сфера», 2006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Т.Н. Доронова «Изобразительная деятельность и эстетическое развитие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дошкольников». - М.: «Просвещение», 2006.</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И.М. Петрова «Объемная аппликация». – С.Пб: «Детство – Пресс», 2000.</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b/>
          <w:bCs/>
        </w:rPr>
        <w:t>Конструктивно-модельная деятельность:</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Л.В. Куцакова «Конструирование из строительного материала» Старшая группа 5-6 л М.: Мозаика – Синтез,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И.А. Лыкова «Конструирование в детском саду» Старшая группа. Издательский дом «Цветной мир» Москва 2016 год.</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Л.В. Куцакова «Конструирование и художественный труд в детском саду» М.: ТЦ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Л.В. Куцакова «Творим и мастерим. Ручной труд в детском саду и дома». Пособие для педагогов и родителей. Для занятий с детьми 4-7 лет. – М.: Мозаика -Синтез, 2010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В.А. Кайне «Занятия по конструированию и экспериментированию с детьми 5-7 лет» М.: «ТЦ Сфера», 2009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Л.В.Куцакова. Конструирование и художественный труд в детском саду:</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Программа и конспекты занятий. – М.: ТЦ Сфера, 2005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М.И. Петрова «Волшебные полоски. Ручной труд для самых маленьких». -</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С.Пб: «Детство-пресс» 2004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В.С. Соколова «Оригами для дошкольников». – С.Пб: «Детство пресс», 2004г.</w:t>
      </w:r>
    </w:p>
    <w:p w:rsidR="00DF30DB" w:rsidRPr="004D674F" w:rsidRDefault="00DF30DB" w:rsidP="00E71FEF">
      <w:pPr>
        <w:spacing w:after="0" w:line="240" w:lineRule="auto"/>
        <w:jc w:val="both"/>
        <w:rPr>
          <w:rFonts w:ascii="Times New Roman" w:hAnsi="Times New Roman" w:cs="Times New Roman"/>
          <w:b/>
          <w:bCs/>
        </w:rPr>
      </w:pPr>
      <w:r w:rsidRPr="004D674F">
        <w:rPr>
          <w:rFonts w:ascii="Times New Roman" w:hAnsi="Times New Roman" w:cs="Times New Roman"/>
          <w:b/>
          <w:bCs/>
        </w:rPr>
        <w:t>Музыкальное воспитание:</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М.Ю. Картушина «Осенние детские праздники» (сценарии с нотным</w:t>
      </w:r>
      <w:r w:rsidR="00F15BBD">
        <w:rPr>
          <w:rFonts w:ascii="Times New Roman" w:hAnsi="Times New Roman" w:cs="Times New Roman"/>
        </w:rPr>
        <w:t xml:space="preserve"> </w:t>
      </w:r>
      <w:r w:rsidRPr="004D674F">
        <w:rPr>
          <w:rFonts w:ascii="Times New Roman" w:hAnsi="Times New Roman" w:cs="Times New Roman"/>
        </w:rPr>
        <w:t>приложением), Творческий центр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М.Ю. Картушина «Весенние детские праздники» (сценарии с нотным</w:t>
      </w:r>
      <w:r w:rsidR="00F15BBD">
        <w:rPr>
          <w:rFonts w:ascii="Times New Roman" w:hAnsi="Times New Roman" w:cs="Times New Roman"/>
        </w:rPr>
        <w:t xml:space="preserve"> </w:t>
      </w:r>
      <w:r w:rsidRPr="004D674F">
        <w:rPr>
          <w:rFonts w:ascii="Times New Roman" w:hAnsi="Times New Roman" w:cs="Times New Roman"/>
        </w:rPr>
        <w:t>приложением), Творческий центр «Сфера», 2016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М.Ю. Картушина «Зимние детские праздники» (сценарии с нотным</w:t>
      </w:r>
      <w:r w:rsidR="00F15BBD">
        <w:rPr>
          <w:rFonts w:ascii="Times New Roman" w:hAnsi="Times New Roman" w:cs="Times New Roman"/>
        </w:rPr>
        <w:t xml:space="preserve"> </w:t>
      </w:r>
      <w:r w:rsidRPr="004D674F">
        <w:rPr>
          <w:rFonts w:ascii="Times New Roman" w:hAnsi="Times New Roman" w:cs="Times New Roman"/>
        </w:rPr>
        <w:t>приложением), Творческий центр «Сфера», 2015 г.</w:t>
      </w:r>
    </w:p>
    <w:p w:rsidR="00DF30DB" w:rsidRPr="004D674F" w:rsidRDefault="00DF30DB" w:rsidP="00E71FEF">
      <w:pPr>
        <w:spacing w:after="0" w:line="240" w:lineRule="auto"/>
        <w:jc w:val="both"/>
        <w:rPr>
          <w:rFonts w:ascii="Times New Roman" w:hAnsi="Times New Roman" w:cs="Times New Roman"/>
        </w:rPr>
      </w:pPr>
      <w:r w:rsidRPr="004D674F">
        <w:rPr>
          <w:rFonts w:ascii="Times New Roman" w:hAnsi="Times New Roman" w:cs="Times New Roman"/>
        </w:rPr>
        <w:t>- М.Ю. Картушина «Вокально-хоровая работа в детском саду», Москва,</w:t>
      </w:r>
      <w:r w:rsidR="00F15BBD">
        <w:rPr>
          <w:rFonts w:ascii="Times New Roman" w:hAnsi="Times New Roman" w:cs="Times New Roman"/>
        </w:rPr>
        <w:t xml:space="preserve"> </w:t>
      </w:r>
      <w:r w:rsidRPr="004D674F">
        <w:rPr>
          <w:rFonts w:ascii="Times New Roman" w:hAnsi="Times New Roman" w:cs="Times New Roman"/>
        </w:rPr>
        <w:t>Издательство «Скрипторий 2003», 2015 г.</w:t>
      </w:r>
    </w:p>
    <w:p w:rsidR="004D674F" w:rsidRPr="004D674F" w:rsidRDefault="004D674F">
      <w:pPr>
        <w:spacing w:after="0" w:line="240" w:lineRule="auto"/>
        <w:jc w:val="both"/>
        <w:rPr>
          <w:rFonts w:ascii="Times New Roman" w:hAnsi="Times New Roman" w:cs="Times New Roman"/>
        </w:rPr>
      </w:pPr>
    </w:p>
    <w:sectPr w:rsidR="004D674F" w:rsidRPr="004D674F" w:rsidSect="00DF30DB">
      <w:footerReference w:type="default" r:id="rId7"/>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98B" w:rsidRDefault="0025698B" w:rsidP="00E33310">
      <w:pPr>
        <w:spacing w:after="0" w:line="240" w:lineRule="auto"/>
      </w:pPr>
      <w:r>
        <w:separator/>
      </w:r>
    </w:p>
  </w:endnote>
  <w:endnote w:type="continuationSeparator" w:id="1">
    <w:p w:rsidR="0025698B" w:rsidRDefault="0025698B" w:rsidP="00E3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9483"/>
      <w:docPartObj>
        <w:docPartGallery w:val="Page Numbers (Bottom of Page)"/>
        <w:docPartUnique/>
      </w:docPartObj>
    </w:sdtPr>
    <w:sdtContent>
      <w:p w:rsidR="00FF1685" w:rsidRDefault="00E33310">
        <w:pPr>
          <w:pStyle w:val="ac"/>
          <w:jc w:val="right"/>
        </w:pPr>
        <w:fldSimple w:instr="PAGE   \* MERGEFORMAT">
          <w:r w:rsidR="00023883">
            <w:rPr>
              <w:noProof/>
            </w:rPr>
            <w:t>24</w:t>
          </w:r>
        </w:fldSimple>
      </w:p>
    </w:sdtContent>
  </w:sdt>
  <w:p w:rsidR="00FF1685" w:rsidRDefault="00FF16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98B" w:rsidRDefault="0025698B" w:rsidP="00E33310">
      <w:pPr>
        <w:spacing w:after="0" w:line="240" w:lineRule="auto"/>
      </w:pPr>
      <w:r>
        <w:separator/>
      </w:r>
    </w:p>
  </w:footnote>
  <w:footnote w:type="continuationSeparator" w:id="1">
    <w:p w:rsidR="0025698B" w:rsidRDefault="0025698B" w:rsidP="00E333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30DB"/>
    <w:rsid w:val="00023883"/>
    <w:rsid w:val="002368BD"/>
    <w:rsid w:val="0025698B"/>
    <w:rsid w:val="00293672"/>
    <w:rsid w:val="002E22D3"/>
    <w:rsid w:val="004D674F"/>
    <w:rsid w:val="00650AF4"/>
    <w:rsid w:val="009524AB"/>
    <w:rsid w:val="0097618B"/>
    <w:rsid w:val="00A64F23"/>
    <w:rsid w:val="00DF30DB"/>
    <w:rsid w:val="00E33310"/>
    <w:rsid w:val="00E71FEF"/>
    <w:rsid w:val="00F15BBD"/>
    <w:rsid w:val="00FF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10"/>
  </w:style>
  <w:style w:type="paragraph" w:styleId="1">
    <w:name w:val="heading 1"/>
    <w:basedOn w:val="a"/>
    <w:next w:val="a"/>
    <w:link w:val="10"/>
    <w:uiPriority w:val="9"/>
    <w:qFormat/>
    <w:rsid w:val="00DF30DB"/>
    <w:pPr>
      <w:keepNext/>
      <w:keepLines/>
      <w:spacing w:before="480" w:after="0"/>
      <w:outlineLvl w:val="0"/>
    </w:pPr>
    <w:rPr>
      <w:rFonts w:asciiTheme="majorHAnsi" w:eastAsiaTheme="majorEastAsia" w:hAnsiTheme="majorHAnsi" w:cstheme="majorBidi"/>
      <w:b/>
      <w:bCs/>
      <w:color w:val="365F91" w:themeColor="accent1" w:themeShade="BF"/>
      <w:sz w:val="28"/>
      <w:szCs w:val="35"/>
      <w:lang w:eastAsia="en-US" w:bidi="as-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0DB"/>
    <w:rPr>
      <w:rFonts w:asciiTheme="majorHAnsi" w:eastAsiaTheme="majorEastAsia" w:hAnsiTheme="majorHAnsi" w:cstheme="majorBidi"/>
      <w:b/>
      <w:bCs/>
      <w:color w:val="365F91" w:themeColor="accent1" w:themeShade="BF"/>
      <w:sz w:val="28"/>
      <w:szCs w:val="35"/>
      <w:lang w:eastAsia="en-US" w:bidi="as-IN"/>
    </w:rPr>
  </w:style>
  <w:style w:type="character" w:customStyle="1" w:styleId="a3">
    <w:name w:val="Название Знак"/>
    <w:basedOn w:val="a0"/>
    <w:link w:val="a4"/>
    <w:uiPriority w:val="10"/>
    <w:rsid w:val="00DF30DB"/>
    <w:rPr>
      <w:rFonts w:asciiTheme="majorHAnsi" w:eastAsiaTheme="majorEastAsia" w:hAnsiTheme="majorHAnsi" w:cstheme="majorBidi"/>
      <w:color w:val="17365D" w:themeColor="text2" w:themeShade="BF"/>
      <w:spacing w:val="5"/>
      <w:kern w:val="28"/>
      <w:sz w:val="52"/>
      <w:szCs w:val="66"/>
      <w:lang w:eastAsia="en-US" w:bidi="as-IN"/>
    </w:rPr>
  </w:style>
  <w:style w:type="paragraph" w:styleId="a4">
    <w:name w:val="Title"/>
    <w:basedOn w:val="a"/>
    <w:next w:val="a"/>
    <w:link w:val="a3"/>
    <w:uiPriority w:val="10"/>
    <w:qFormat/>
    <w:rsid w:val="00DF30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lang w:eastAsia="en-US" w:bidi="as-IN"/>
    </w:rPr>
  </w:style>
  <w:style w:type="character" w:customStyle="1" w:styleId="2">
    <w:name w:val="Цитата 2 Знак"/>
    <w:basedOn w:val="a0"/>
    <w:link w:val="20"/>
    <w:uiPriority w:val="29"/>
    <w:rsid w:val="00DF30DB"/>
    <w:rPr>
      <w:rFonts w:eastAsiaTheme="minorHAnsi"/>
      <w:i/>
      <w:iCs/>
      <w:color w:val="000000" w:themeColor="text1"/>
      <w:szCs w:val="28"/>
      <w:lang w:eastAsia="en-US" w:bidi="as-IN"/>
    </w:rPr>
  </w:style>
  <w:style w:type="paragraph" w:styleId="20">
    <w:name w:val="Quote"/>
    <w:basedOn w:val="a"/>
    <w:next w:val="a"/>
    <w:link w:val="2"/>
    <w:uiPriority w:val="29"/>
    <w:qFormat/>
    <w:rsid w:val="00DF30DB"/>
    <w:pPr>
      <w:spacing w:after="120"/>
    </w:pPr>
    <w:rPr>
      <w:rFonts w:eastAsiaTheme="minorHAnsi"/>
      <w:i/>
      <w:iCs/>
      <w:color w:val="000000" w:themeColor="text1"/>
      <w:szCs w:val="28"/>
      <w:lang w:eastAsia="en-US" w:bidi="as-IN"/>
    </w:rPr>
  </w:style>
  <w:style w:type="character" w:customStyle="1" w:styleId="a5">
    <w:name w:val="Подзаголовок Знак"/>
    <w:basedOn w:val="a0"/>
    <w:link w:val="a6"/>
    <w:uiPriority w:val="11"/>
    <w:rsid w:val="00DF30DB"/>
    <w:rPr>
      <w:rFonts w:asciiTheme="majorHAnsi" w:eastAsiaTheme="majorEastAsia" w:hAnsiTheme="majorHAnsi" w:cstheme="majorBidi"/>
      <w:i/>
      <w:iCs/>
      <w:color w:val="4F81BD" w:themeColor="accent1"/>
      <w:spacing w:val="15"/>
      <w:sz w:val="24"/>
      <w:szCs w:val="30"/>
      <w:lang w:eastAsia="en-US" w:bidi="as-IN"/>
    </w:rPr>
  </w:style>
  <w:style w:type="paragraph" w:styleId="a6">
    <w:name w:val="Subtitle"/>
    <w:basedOn w:val="a"/>
    <w:next w:val="a"/>
    <w:link w:val="a5"/>
    <w:uiPriority w:val="11"/>
    <w:qFormat/>
    <w:rsid w:val="00DF30DB"/>
    <w:pPr>
      <w:numPr>
        <w:ilvl w:val="1"/>
      </w:numPr>
      <w:spacing w:after="120"/>
    </w:pPr>
    <w:rPr>
      <w:rFonts w:asciiTheme="majorHAnsi" w:eastAsiaTheme="majorEastAsia" w:hAnsiTheme="majorHAnsi" w:cstheme="majorBidi"/>
      <w:i/>
      <w:iCs/>
      <w:color w:val="4F81BD" w:themeColor="accent1"/>
      <w:spacing w:val="15"/>
      <w:sz w:val="24"/>
      <w:szCs w:val="30"/>
      <w:lang w:eastAsia="en-US" w:bidi="as-IN"/>
    </w:rPr>
  </w:style>
  <w:style w:type="character" w:customStyle="1" w:styleId="a7">
    <w:name w:val="Выделенная цитата Знак"/>
    <w:basedOn w:val="a0"/>
    <w:link w:val="a8"/>
    <w:uiPriority w:val="30"/>
    <w:rsid w:val="00DF30DB"/>
    <w:rPr>
      <w:rFonts w:eastAsiaTheme="minorHAnsi"/>
      <w:b/>
      <w:bCs/>
      <w:i/>
      <w:iCs/>
      <w:color w:val="4F81BD" w:themeColor="accent1"/>
      <w:szCs w:val="28"/>
      <w:lang w:eastAsia="en-US" w:bidi="as-IN"/>
    </w:rPr>
  </w:style>
  <w:style w:type="paragraph" w:styleId="a8">
    <w:name w:val="Intense Quote"/>
    <w:basedOn w:val="a"/>
    <w:next w:val="a"/>
    <w:link w:val="a7"/>
    <w:uiPriority w:val="30"/>
    <w:qFormat/>
    <w:rsid w:val="00DF30DB"/>
    <w:pPr>
      <w:pBdr>
        <w:bottom w:val="single" w:sz="4" w:space="4" w:color="4F81BD" w:themeColor="accent1"/>
      </w:pBdr>
      <w:spacing w:before="200" w:after="280"/>
      <w:ind w:left="936" w:right="936"/>
    </w:pPr>
    <w:rPr>
      <w:rFonts w:eastAsiaTheme="minorHAnsi"/>
      <w:b/>
      <w:bCs/>
      <w:i/>
      <w:iCs/>
      <w:color w:val="4F81BD" w:themeColor="accent1"/>
      <w:szCs w:val="28"/>
      <w:lang w:eastAsia="en-US" w:bidi="as-IN"/>
    </w:rPr>
  </w:style>
  <w:style w:type="character" w:customStyle="1" w:styleId="a9">
    <w:name w:val="Верхний колонтитул Знак"/>
    <w:basedOn w:val="a0"/>
    <w:link w:val="aa"/>
    <w:uiPriority w:val="99"/>
    <w:rsid w:val="00DF30DB"/>
    <w:rPr>
      <w:rFonts w:eastAsiaTheme="minorHAnsi"/>
      <w:szCs w:val="28"/>
      <w:lang w:eastAsia="en-US" w:bidi="as-IN"/>
    </w:rPr>
  </w:style>
  <w:style w:type="paragraph" w:styleId="aa">
    <w:name w:val="header"/>
    <w:basedOn w:val="a"/>
    <w:link w:val="a9"/>
    <w:uiPriority w:val="99"/>
    <w:unhideWhenUsed/>
    <w:rsid w:val="00DF30DB"/>
    <w:pPr>
      <w:tabs>
        <w:tab w:val="center" w:pos="4677"/>
        <w:tab w:val="right" w:pos="9355"/>
      </w:tabs>
      <w:spacing w:after="0" w:line="240" w:lineRule="auto"/>
    </w:pPr>
    <w:rPr>
      <w:rFonts w:eastAsiaTheme="minorHAnsi"/>
      <w:szCs w:val="28"/>
      <w:lang w:eastAsia="en-US" w:bidi="as-IN"/>
    </w:rPr>
  </w:style>
  <w:style w:type="character" w:customStyle="1" w:styleId="ab">
    <w:name w:val="Нижний колонтитул Знак"/>
    <w:basedOn w:val="a0"/>
    <w:link w:val="ac"/>
    <w:uiPriority w:val="99"/>
    <w:rsid w:val="00DF30DB"/>
    <w:rPr>
      <w:rFonts w:eastAsiaTheme="minorHAnsi"/>
      <w:szCs w:val="28"/>
      <w:lang w:eastAsia="en-US" w:bidi="as-IN"/>
    </w:rPr>
  </w:style>
  <w:style w:type="paragraph" w:styleId="ac">
    <w:name w:val="footer"/>
    <w:basedOn w:val="a"/>
    <w:link w:val="ab"/>
    <w:uiPriority w:val="99"/>
    <w:unhideWhenUsed/>
    <w:rsid w:val="00DF30DB"/>
    <w:pPr>
      <w:tabs>
        <w:tab w:val="center" w:pos="4677"/>
        <w:tab w:val="right" w:pos="9355"/>
      </w:tabs>
      <w:spacing w:after="0" w:line="240" w:lineRule="auto"/>
    </w:pPr>
    <w:rPr>
      <w:rFonts w:eastAsiaTheme="minorHAnsi"/>
      <w:szCs w:val="28"/>
      <w:lang w:eastAsia="en-US" w:bidi="as-IN"/>
    </w:rPr>
  </w:style>
  <w:style w:type="table" w:styleId="ad">
    <w:name w:val="Table Grid"/>
    <w:basedOn w:val="a1"/>
    <w:uiPriority w:val="59"/>
    <w:rsid w:val="00E71FEF"/>
    <w:pPr>
      <w:spacing w:after="0" w:line="240" w:lineRule="auto"/>
    </w:pPr>
    <w:rPr>
      <w:rFonts w:eastAsiaTheme="minorHAnsi"/>
      <w:szCs w:val="28"/>
      <w:lang w:eastAsia="en-US" w:bidi="as-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368B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368BD"/>
    <w:pPr>
      <w:spacing w:after="0" w:line="240" w:lineRule="auto"/>
    </w:pPr>
  </w:style>
  <w:style w:type="paragraph" w:styleId="af0">
    <w:name w:val="Balloon Text"/>
    <w:basedOn w:val="a"/>
    <w:link w:val="af1"/>
    <w:uiPriority w:val="99"/>
    <w:semiHidden/>
    <w:unhideWhenUsed/>
    <w:rsid w:val="0002388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23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27593</Words>
  <Characters>157285</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2022-09-06T08:24:00Z</cp:lastPrinted>
  <dcterms:created xsi:type="dcterms:W3CDTF">2022-09-06T07:00:00Z</dcterms:created>
  <dcterms:modified xsi:type="dcterms:W3CDTF">2022-09-26T06:39:00Z</dcterms:modified>
</cp:coreProperties>
</file>